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6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1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headerReference w:type="default" r:id="rId5"/>
          <w:footerReference w:type="default" r:id="rId6"/>
          <w:type w:val="continuous"/>
          <w:pgSz w:w="11900" w:h="16840"/>
          <w:pgMar w:header="755" w:footer="694" w:top="1080" w:bottom="880" w:left="992" w:right="566"/>
          <w:pgNumType w:start="1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06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938771</wp:posOffset>
                </wp:positionH>
                <wp:positionV relativeFrom="paragraph">
                  <wp:posOffset>220192</wp:posOffset>
                </wp:positionV>
                <wp:extent cx="5852160" cy="198120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852160" cy="198120"/>
                          <a:chExt cx="5852160" cy="19812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7309"/>
                            <a:ext cx="329057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0570" h="181610">
                                <a:moveTo>
                                  <a:pt x="3290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3290315" y="181355"/>
                                </a:lnTo>
                                <a:lnTo>
                                  <a:pt x="3290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"/>
                            <a:ext cx="329184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1840" h="198120">
                                <a:moveTo>
                                  <a:pt x="3291827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3291827" y="197497"/>
                                </a:lnTo>
                                <a:lnTo>
                                  <a:pt x="3291827" y="182880"/>
                                </a:lnTo>
                                <a:close/>
                              </a:path>
                              <a:path w="3291840" h="198120">
                                <a:moveTo>
                                  <a:pt x="32918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3291827" y="14617"/>
                                </a:lnTo>
                                <a:lnTo>
                                  <a:pt x="329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19624" y="7309"/>
                            <a:ext cx="64643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430" h="181610">
                                <a:moveTo>
                                  <a:pt x="646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646175" y="181355"/>
                                </a:lnTo>
                                <a:lnTo>
                                  <a:pt x="646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19615" y="1"/>
                            <a:ext cx="64770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 h="198120">
                                <a:moveTo>
                                  <a:pt x="647700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647700" y="197497"/>
                                </a:lnTo>
                                <a:lnTo>
                                  <a:pt x="647700" y="182880"/>
                                </a:lnTo>
                                <a:close/>
                              </a:path>
                              <a:path w="647700" h="198120">
                                <a:moveTo>
                                  <a:pt x="647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647700" y="14617"/>
                                </a:lnTo>
                                <a:lnTo>
                                  <a:pt x="647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733796" y="7309"/>
                            <a:ext cx="87376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3760" h="181610">
                                <a:moveTo>
                                  <a:pt x="873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73251" y="181355"/>
                                </a:lnTo>
                                <a:lnTo>
                                  <a:pt x="873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33787" y="1"/>
                            <a:ext cx="87503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198120">
                                <a:moveTo>
                                  <a:pt x="874776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74776" y="197497"/>
                                </a:lnTo>
                                <a:lnTo>
                                  <a:pt x="874776" y="182880"/>
                                </a:lnTo>
                                <a:close/>
                              </a:path>
                              <a:path w="875030" h="198120">
                                <a:moveTo>
                                  <a:pt x="8747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74776" y="14617"/>
                                </a:lnTo>
                                <a:lnTo>
                                  <a:pt x="8747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459220" y="7309"/>
                            <a:ext cx="817244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244" h="181610">
                                <a:moveTo>
                                  <a:pt x="8168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16863" y="181355"/>
                                </a:lnTo>
                                <a:lnTo>
                                  <a:pt x="816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459211" y="1"/>
                            <a:ext cx="818515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8515" h="198120">
                                <a:moveTo>
                                  <a:pt x="818388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18388" y="197497"/>
                                </a:lnTo>
                                <a:lnTo>
                                  <a:pt x="818388" y="182880"/>
                                </a:lnTo>
                                <a:close/>
                              </a:path>
                              <a:path w="818515" h="198120">
                                <a:moveTo>
                                  <a:pt x="8183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18388" y="14617"/>
                                </a:lnTo>
                                <a:lnTo>
                                  <a:pt x="818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788405" y="7309"/>
                            <a:ext cx="106235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355" h="181610">
                                <a:moveTo>
                                  <a:pt x="10622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1062227" y="181355"/>
                                </a:lnTo>
                                <a:lnTo>
                                  <a:pt x="1062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788394" y="1"/>
                            <a:ext cx="106426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260" h="198120">
                                <a:moveTo>
                                  <a:pt x="1063752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1063752" y="197497"/>
                                </a:lnTo>
                                <a:lnTo>
                                  <a:pt x="1063752" y="182880"/>
                                </a:lnTo>
                                <a:close/>
                              </a:path>
                              <a:path w="1064260" h="198120">
                                <a:moveTo>
                                  <a:pt x="10637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1063752" y="14617"/>
                                </a:lnTo>
                                <a:lnTo>
                                  <a:pt x="1063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14618"/>
                            <a:ext cx="5850890" cy="16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840" w:val="right" w:leader="none"/>
                                </w:tabs>
                                <w:spacing w:line="265" w:lineRule="exact" w:before="0"/>
                                <w:ind w:left="1999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I V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919037pt;margin-top:17.337992pt;width:460.8pt;height:15.6pt;mso-position-horizontal-relative:page;mso-position-vertical-relative:paragraph;z-index:-15728640;mso-wrap-distance-left:0;mso-wrap-distance-right:0" id="docshapegroup2" coordorigin="1478,347" coordsize="9216,312">
                <v:rect style="position:absolute;left:1478;top:358;width:5182;height:286" id="docshape3" filled="true" fillcolor="#cfcfcf" stroked="false">
                  <v:fill type="solid"/>
                </v:rect>
                <v:shape style="position:absolute;left:1478;top:346;width:5184;height:312" id="docshape4" coordorigin="1478,347" coordsize="5184,312" path="m6662,635l1478,635,1478,658,6662,658,6662,635xm6662,347l1478,347,1478,370,6662,370,6662,347xe" filled="true" fillcolor="#000000" stroked="false">
                  <v:path arrowok="t"/>
                  <v:fill type="solid"/>
                </v:shape>
                <v:rect style="position:absolute;left:6391;top:358;width:1018;height:286" id="docshape5" filled="true" fillcolor="#cfcfcf" stroked="false">
                  <v:fill type="solid"/>
                </v:rect>
                <v:shape style="position:absolute;left:6391;top:346;width:1020;height:312" id="docshape6" coordorigin="6391,347" coordsize="1020,312" path="m7411,635l6391,635,6391,658,7411,658,7411,635xm7411,347l6391,347,6391,370,7411,370,7411,347xe" filled="true" fillcolor="#000000" stroked="false">
                  <v:path arrowok="t"/>
                  <v:fill type="solid"/>
                </v:shape>
                <v:rect style="position:absolute;left:7358;top:358;width:1376;height:286" id="docshape7" filled="true" fillcolor="#cfcfcf" stroked="false">
                  <v:fill type="solid"/>
                </v:rect>
                <v:shape style="position:absolute;left:7358;top:346;width:1378;height:312" id="docshape8" coordorigin="7358,347" coordsize="1378,312" path="m8736,635l7358,635,7358,658,8736,658,8736,635xm8736,347l7358,347,7358,370,8736,370,8736,347xe" filled="true" fillcolor="#000000" stroked="false">
                  <v:path arrowok="t"/>
                  <v:fill type="solid"/>
                </v:shape>
                <v:rect style="position:absolute;left:8500;top:358;width:1287;height:286" id="docshape9" filled="true" fillcolor="#cfcfcf" stroked="false">
                  <v:fill type="solid"/>
                </v:rect>
                <v:shape style="position:absolute;left:8500;top:346;width:1289;height:312" id="docshape10" coordorigin="8501,347" coordsize="1289,312" path="m9790,635l8501,635,8501,658,9790,658,9790,635xm9790,347l8501,347,8501,370,9790,370,9790,347xe" filled="true" fillcolor="#000000" stroked="false">
                  <v:path arrowok="t"/>
                  <v:fill type="solid"/>
                </v:shape>
                <v:rect style="position:absolute;left:9019;top:358;width:1673;height:286" id="docshape11" filled="true" fillcolor="#cfcfcf" stroked="false">
                  <v:fill type="solid"/>
                </v:rect>
                <v:shape style="position:absolute;left:9019;top:346;width:1676;height:312" id="docshape12" coordorigin="9019,347" coordsize="1676,312" path="m10694,635l9019,635,9019,658,10694,658,10694,635xm10694,347l9019,347,9019,370,10694,370,10694,347xe" filled="true" fillcolor="#000000" stroked="false">
                  <v:path arrowok="t"/>
                  <v:fill type="solid"/>
                </v:shape>
                <v:shape style="position:absolute;left:1478;top:369;width:9214;height:265" type="#_x0000_t202" id="docshape13" filled="false" stroked="false">
                  <v:textbox inset="0,0,0,0">
                    <w:txbxContent>
                      <w:p>
                        <w:pPr>
                          <w:tabs>
                            <w:tab w:pos="6840" w:val="right" w:leader="none"/>
                          </w:tabs>
                          <w:spacing w:line="265" w:lineRule="exact" w:before="0"/>
                          <w:ind w:left="1999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I V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4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2022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7"/>
      </w:pPr>
    </w:p>
    <w:p>
      <w:pPr>
        <w:pStyle w:val="Heading1"/>
        <w:numPr>
          <w:ilvl w:val="0"/>
          <w:numId w:val="1"/>
        </w:numPr>
        <w:tabs>
          <w:tab w:pos="979" w:val="left" w:leader="none"/>
          <w:tab w:pos="6865" w:val="left" w:leader="none"/>
        </w:tabs>
        <w:spacing w:line="240" w:lineRule="auto" w:before="0" w:after="0"/>
        <w:ind w:left="979" w:right="0" w:hanging="263"/>
        <w:jc w:val="left"/>
        <w:rPr>
          <w:position w:val="-2"/>
        </w:rPr>
      </w:pPr>
      <w:r>
        <w:rPr/>
        <w:t>ACTIVO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>
          <w:spacing w:val="-2"/>
        </w:rPr>
        <w:t>CORRIENTE</w:t>
      </w:r>
      <w:r>
        <w:rPr/>
        <w:tab/>
      </w:r>
      <w:r>
        <w:rPr>
          <w:spacing w:val="-2"/>
          <w:position w:val="-2"/>
        </w:rPr>
        <w:t>6.287,92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tabs>
          <w:tab w:pos="5983" w:val="left" w:leader="none"/>
        </w:tabs>
        <w:ind w:right="2687"/>
        <w:jc w:val="right"/>
      </w:pPr>
      <w:r>
        <w:rPr/>
        <w:t>II.</w:t>
      </w:r>
      <w:r>
        <w:rPr>
          <w:spacing w:val="-3"/>
        </w:rPr>
        <w:t> </w:t>
      </w:r>
      <w:r>
        <w:rPr/>
        <w:t>Inmovilizado</w:t>
      </w:r>
      <w:r>
        <w:rPr>
          <w:spacing w:val="-1"/>
        </w:rPr>
        <w:t> </w:t>
      </w:r>
      <w:r>
        <w:rPr>
          <w:spacing w:val="-2"/>
        </w:rPr>
        <w:t>material</w:t>
      </w:r>
      <w:r>
        <w:rPr/>
        <w:tab/>
      </w:r>
      <w:r>
        <w:rPr>
          <w:spacing w:val="-2"/>
        </w:rPr>
        <w:t>6.287,92</w:t>
      </w:r>
    </w:p>
    <w:p>
      <w:pPr>
        <w:pStyle w:val="BodyText"/>
        <w:spacing w:before="58" w:after="1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4158"/>
        <w:gridCol w:w="1454"/>
      </w:tblGrid>
      <w:tr>
        <w:trPr>
          <w:trHeight w:val="250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2150</w:t>
            </w:r>
          </w:p>
        </w:tc>
        <w:tc>
          <w:tcPr>
            <w:tcW w:w="4158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z w:val="16"/>
              </w:rPr>
              <w:t>OTRAS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INSTALACIONES</w:t>
            </w:r>
          </w:p>
        </w:tc>
        <w:tc>
          <w:tcPr>
            <w:tcW w:w="1454" w:type="dxa"/>
          </w:tcPr>
          <w:p>
            <w:pPr>
              <w:pStyle w:val="TableParagraph"/>
              <w:spacing w:before="37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5.849,00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2190</w:t>
            </w:r>
          </w:p>
        </w:tc>
        <w:tc>
          <w:tcPr>
            <w:tcW w:w="4158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OTRO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INMOVILIZADO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MATERIAL</w:t>
            </w:r>
          </w:p>
        </w:tc>
        <w:tc>
          <w:tcPr>
            <w:tcW w:w="1454" w:type="dxa"/>
          </w:tcPr>
          <w:p>
            <w:pPr>
              <w:pStyle w:val="TableParagraph"/>
              <w:spacing w:before="63"/>
              <w:ind w:right="4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595,65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2815</w:t>
            </w:r>
          </w:p>
        </w:tc>
        <w:tc>
          <w:tcPr>
            <w:tcW w:w="4158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OTR</w:t>
            </w:r>
          </w:p>
        </w:tc>
        <w:tc>
          <w:tcPr>
            <w:tcW w:w="1454" w:type="dxa"/>
          </w:tcPr>
          <w:p>
            <w:pPr>
              <w:pStyle w:val="TableParagraph"/>
              <w:spacing w:before="63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-127,68</w:t>
            </w:r>
          </w:p>
        </w:tc>
      </w:tr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2819</w:t>
            </w:r>
          </w:p>
        </w:tc>
        <w:tc>
          <w:tcPr>
            <w:tcW w:w="4158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OTR</w:t>
            </w:r>
          </w:p>
        </w:tc>
        <w:tc>
          <w:tcPr>
            <w:tcW w:w="1454" w:type="dxa"/>
          </w:tcPr>
          <w:p>
            <w:pPr>
              <w:pStyle w:val="TableParagraph"/>
              <w:spacing w:line="165" w:lineRule="exact" w:before="63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-29,05</w:t>
            </w:r>
          </w:p>
        </w:tc>
      </w:tr>
    </w:tbl>
    <w:p>
      <w:pPr>
        <w:pStyle w:val="BodyText"/>
        <w:spacing w:before="32"/>
      </w:pPr>
    </w:p>
    <w:p>
      <w:pPr>
        <w:pStyle w:val="Heading1"/>
        <w:numPr>
          <w:ilvl w:val="0"/>
          <w:numId w:val="1"/>
        </w:numPr>
        <w:tabs>
          <w:tab w:pos="983" w:val="left" w:leader="none"/>
          <w:tab w:pos="6764" w:val="left" w:leader="none"/>
        </w:tabs>
        <w:spacing w:line="240" w:lineRule="auto" w:before="0" w:after="0"/>
        <w:ind w:left="983" w:right="0" w:hanging="267"/>
        <w:jc w:val="left"/>
        <w:rPr>
          <w:position w:val="-2"/>
        </w:rPr>
      </w:pPr>
      <w:r>
        <w:rPr/>
        <w:t>ACTIVO</w:t>
      </w:r>
      <w:r>
        <w:rPr>
          <w:spacing w:val="-7"/>
        </w:rPr>
        <w:t> </w:t>
      </w:r>
      <w:r>
        <w:rPr>
          <w:spacing w:val="-2"/>
        </w:rPr>
        <w:t>CORRIENTE</w:t>
      </w:r>
      <w:r>
        <w:rPr/>
        <w:tab/>
      </w:r>
      <w:r>
        <w:rPr>
          <w:spacing w:val="-2"/>
          <w:position w:val="-2"/>
        </w:rPr>
        <w:t>45.078,29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164" w:val="left" w:leader="none"/>
          <w:tab w:pos="5827" w:val="left" w:leader="none"/>
        </w:tabs>
        <w:spacing w:line="240" w:lineRule="auto" w:before="0" w:after="0"/>
        <w:ind w:left="164" w:right="2675" w:hanging="164"/>
        <w:jc w:val="right"/>
        <w:rPr>
          <w:sz w:val="20"/>
        </w:rPr>
      </w:pPr>
      <w:r>
        <w:rPr>
          <w:spacing w:val="-2"/>
          <w:sz w:val="20"/>
        </w:rPr>
        <w:t>Existencias</w:t>
      </w:r>
      <w:r>
        <w:rPr>
          <w:sz w:val="20"/>
        </w:rPr>
        <w:tab/>
      </w:r>
      <w:r>
        <w:rPr>
          <w:spacing w:val="-2"/>
          <w:sz w:val="20"/>
        </w:rPr>
        <w:t>12.755,26</w:t>
      </w:r>
    </w:p>
    <w:p>
      <w:pPr>
        <w:pStyle w:val="BodyText"/>
        <w:spacing w:before="60"/>
      </w:pPr>
    </w:p>
    <w:p>
      <w:pPr>
        <w:tabs>
          <w:tab w:pos="2514" w:val="left" w:leader="none"/>
          <w:tab w:pos="6911" w:val="left" w:leader="none"/>
        </w:tabs>
        <w:spacing w:before="0"/>
        <w:ind w:left="1268" w:right="0" w:firstLine="0"/>
        <w:jc w:val="left"/>
        <w:rPr>
          <w:position w:val="-2"/>
          <w:sz w:val="16"/>
        </w:rPr>
      </w:pPr>
      <w:r>
        <w:rPr>
          <w:spacing w:val="-4"/>
          <w:sz w:val="16"/>
        </w:rPr>
        <w:t>3000</w:t>
      </w:r>
      <w:r>
        <w:rPr>
          <w:sz w:val="16"/>
        </w:rPr>
        <w:tab/>
        <w:t>MERCADERÍAS</w:t>
      </w:r>
      <w:r>
        <w:rPr>
          <w:spacing w:val="-10"/>
          <w:sz w:val="16"/>
        </w:rPr>
        <w:t> A</w:t>
      </w:r>
      <w:r>
        <w:rPr>
          <w:sz w:val="16"/>
        </w:rPr>
        <w:tab/>
      </w:r>
      <w:r>
        <w:rPr>
          <w:spacing w:val="-2"/>
          <w:position w:val="-2"/>
          <w:sz w:val="16"/>
        </w:rPr>
        <w:t>12.755,26</w:t>
      </w:r>
    </w:p>
    <w:p>
      <w:pPr>
        <w:pStyle w:val="BodyText"/>
        <w:spacing w:before="71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219" w:val="left" w:leader="none"/>
          <w:tab w:pos="5983" w:val="left" w:leader="none"/>
        </w:tabs>
        <w:spacing w:line="240" w:lineRule="auto" w:before="0" w:after="0"/>
        <w:ind w:left="219" w:right="2687" w:hanging="219"/>
        <w:jc w:val="right"/>
        <w:rPr>
          <w:sz w:val="20"/>
        </w:rPr>
      </w:pPr>
      <w:r>
        <w:rPr>
          <w:sz w:val="20"/>
        </w:rPr>
        <w:t>Deudores</w:t>
      </w:r>
      <w:r>
        <w:rPr>
          <w:spacing w:val="-1"/>
          <w:sz w:val="20"/>
        </w:rPr>
        <w:t> </w:t>
      </w:r>
      <w:r>
        <w:rPr>
          <w:sz w:val="20"/>
        </w:rPr>
        <w:t>comerciales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otras</w:t>
      </w:r>
      <w:r>
        <w:rPr>
          <w:spacing w:val="-1"/>
          <w:sz w:val="20"/>
        </w:rPr>
        <w:t> </w:t>
      </w:r>
      <w:r>
        <w:rPr>
          <w:sz w:val="20"/>
        </w:rPr>
        <w:t>cuentas</w:t>
      </w:r>
      <w:r>
        <w:rPr>
          <w:spacing w:val="-1"/>
          <w:sz w:val="20"/>
        </w:rPr>
        <w:t> </w:t>
      </w:r>
      <w:r>
        <w:rPr>
          <w:sz w:val="20"/>
        </w:rPr>
        <w:t>a </w:t>
      </w:r>
      <w:r>
        <w:rPr>
          <w:spacing w:val="-4"/>
          <w:sz w:val="20"/>
        </w:rPr>
        <w:t>cob.</w:t>
      </w:r>
      <w:r>
        <w:rPr>
          <w:sz w:val="20"/>
        </w:rPr>
        <w:tab/>
      </w:r>
      <w:r>
        <w:rPr>
          <w:spacing w:val="-2"/>
          <w:sz w:val="20"/>
        </w:rPr>
        <w:t>3.463,07</w:t>
      </w:r>
    </w:p>
    <w:p>
      <w:pPr>
        <w:pStyle w:val="BodyText"/>
        <w:tabs>
          <w:tab w:pos="5817" w:val="left" w:leader="none"/>
        </w:tabs>
        <w:spacing w:before="58"/>
        <w:ind w:right="2687"/>
        <w:jc w:val="right"/>
      </w:pPr>
      <w:r>
        <w:rPr/>
        <w:t>3.</w:t>
      </w:r>
      <w:r>
        <w:rPr>
          <w:spacing w:val="-3"/>
        </w:rPr>
        <w:t> </w:t>
      </w:r>
      <w:r>
        <w:rPr/>
        <w:t>Otros</w:t>
      </w:r>
      <w:r>
        <w:rPr>
          <w:spacing w:val="-2"/>
        </w:rPr>
        <w:t> deudores</w:t>
      </w:r>
      <w:r>
        <w:rPr/>
        <w:tab/>
      </w:r>
      <w:r>
        <w:rPr>
          <w:spacing w:val="-2"/>
        </w:rPr>
        <w:t>3.463,07</w:t>
      </w:r>
    </w:p>
    <w:p>
      <w:pPr>
        <w:pStyle w:val="BodyText"/>
        <w:spacing w:before="59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4116"/>
        <w:gridCol w:w="1496"/>
      </w:tblGrid>
      <w:tr>
        <w:trPr>
          <w:trHeight w:val="250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4600</w:t>
            </w:r>
          </w:p>
        </w:tc>
        <w:tc>
          <w:tcPr>
            <w:tcW w:w="4116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z w:val="16"/>
              </w:rPr>
              <w:t>ANTICIPOS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REMUNERACIONES</w:t>
            </w:r>
          </w:p>
        </w:tc>
        <w:tc>
          <w:tcPr>
            <w:tcW w:w="1496" w:type="dxa"/>
          </w:tcPr>
          <w:p>
            <w:pPr>
              <w:pStyle w:val="TableParagraph"/>
              <w:spacing w:before="37"/>
              <w:ind w:right="4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931,31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4700</w:t>
            </w:r>
          </w:p>
        </w:tc>
        <w:tc>
          <w:tcPr>
            <w:tcW w:w="4116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PÚBLICA,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DEUDORA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POR</w:t>
            </w:r>
          </w:p>
        </w:tc>
        <w:tc>
          <w:tcPr>
            <w:tcW w:w="1496" w:type="dxa"/>
          </w:tcPr>
          <w:p>
            <w:pPr>
              <w:pStyle w:val="TableParagraph"/>
              <w:spacing w:before="63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2.159,54</w:t>
            </w:r>
          </w:p>
        </w:tc>
      </w:tr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4727</w:t>
            </w:r>
          </w:p>
        </w:tc>
        <w:tc>
          <w:tcPr>
            <w:tcW w:w="4116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PÚBLICA,IGIC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SOPORTA</w:t>
            </w:r>
          </w:p>
        </w:tc>
        <w:tc>
          <w:tcPr>
            <w:tcW w:w="1496" w:type="dxa"/>
          </w:tcPr>
          <w:p>
            <w:pPr>
              <w:pStyle w:val="TableParagraph"/>
              <w:spacing w:line="165" w:lineRule="exact" w:before="63"/>
              <w:ind w:right="4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372,22</w:t>
            </w:r>
          </w:p>
        </w:tc>
      </w:tr>
    </w:tbl>
    <w:p>
      <w:pPr>
        <w:pStyle w:val="BodyText"/>
        <w:spacing w:before="24"/>
      </w:pPr>
    </w:p>
    <w:p>
      <w:pPr>
        <w:pStyle w:val="BodyText"/>
        <w:tabs>
          <w:tab w:pos="5882" w:val="left" w:leader="none"/>
        </w:tabs>
        <w:ind w:right="2675"/>
        <w:jc w:val="right"/>
      </w:pPr>
      <w:r>
        <w:rPr/>
        <w:t>VI.</w:t>
      </w:r>
      <w:r>
        <w:rPr>
          <w:spacing w:val="-3"/>
        </w:rPr>
        <w:t> </w:t>
      </w:r>
      <w:r>
        <w:rPr/>
        <w:t>Efectivo y</w:t>
      </w:r>
      <w:r>
        <w:rPr>
          <w:spacing w:val="-3"/>
        </w:rPr>
        <w:t> </w:t>
      </w:r>
      <w:r>
        <w:rPr/>
        <w:t>otros</w:t>
      </w:r>
      <w:r>
        <w:rPr>
          <w:spacing w:val="-2"/>
        </w:rPr>
        <w:t> </w:t>
      </w:r>
      <w:r>
        <w:rPr/>
        <w:t>activos</w:t>
      </w:r>
      <w:r>
        <w:rPr>
          <w:spacing w:val="-1"/>
        </w:rPr>
        <w:t> </w:t>
      </w:r>
      <w:r>
        <w:rPr/>
        <w:t>líquidos</w:t>
      </w:r>
      <w:r>
        <w:rPr>
          <w:spacing w:val="-1"/>
        </w:rPr>
        <w:t> </w:t>
      </w:r>
      <w:r>
        <w:rPr>
          <w:spacing w:val="-2"/>
        </w:rPr>
        <w:t>equival.</w:t>
      </w:r>
      <w:r>
        <w:rPr/>
        <w:tab/>
      </w:r>
      <w:r>
        <w:rPr>
          <w:spacing w:val="-2"/>
        </w:rPr>
        <w:t>28.859,96</w:t>
      </w:r>
    </w:p>
    <w:p>
      <w:pPr>
        <w:pStyle w:val="BodyText"/>
        <w:spacing w:before="58"/>
      </w:pPr>
    </w:p>
    <w:tbl>
      <w:tblPr>
        <w:tblW w:w="0" w:type="auto"/>
        <w:jc w:val="left"/>
        <w:tblInd w:w="6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2"/>
        <w:gridCol w:w="4267"/>
        <w:gridCol w:w="1748"/>
      </w:tblGrid>
      <w:tr>
        <w:trPr>
          <w:trHeight w:val="248" w:hRule="atLeast"/>
        </w:trPr>
        <w:tc>
          <w:tcPr>
            <w:tcW w:w="1032" w:type="dxa"/>
          </w:tcPr>
          <w:p>
            <w:pPr>
              <w:pStyle w:val="TableParagraph"/>
              <w:spacing w:before="1"/>
              <w:ind w:right="7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5700</w:t>
            </w:r>
          </w:p>
        </w:tc>
        <w:tc>
          <w:tcPr>
            <w:tcW w:w="4267" w:type="dxa"/>
          </w:tcPr>
          <w:p>
            <w:pPr>
              <w:pStyle w:val="TableParagraph"/>
              <w:spacing w:before="1"/>
              <w:ind w:left="815"/>
              <w:rPr>
                <w:sz w:val="16"/>
              </w:rPr>
            </w:pPr>
            <w:r>
              <w:rPr>
                <w:sz w:val="16"/>
              </w:rPr>
              <w:t>CAJA,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EUROS</w:t>
            </w:r>
          </w:p>
        </w:tc>
        <w:tc>
          <w:tcPr>
            <w:tcW w:w="1748" w:type="dxa"/>
          </w:tcPr>
          <w:p>
            <w:pPr>
              <w:pStyle w:val="TableParagraph"/>
              <w:spacing w:before="35"/>
              <w:ind w:right="8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8.545,11</w:t>
            </w:r>
          </w:p>
        </w:tc>
      </w:tr>
      <w:tr>
        <w:trPr>
          <w:trHeight w:val="393" w:hRule="atLeast"/>
        </w:trPr>
        <w:tc>
          <w:tcPr>
            <w:tcW w:w="1032" w:type="dxa"/>
          </w:tcPr>
          <w:p>
            <w:pPr>
              <w:pStyle w:val="TableParagraph"/>
              <w:ind w:right="7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5720</w:t>
            </w:r>
          </w:p>
        </w:tc>
        <w:tc>
          <w:tcPr>
            <w:tcW w:w="4267" w:type="dxa"/>
          </w:tcPr>
          <w:p>
            <w:pPr>
              <w:pStyle w:val="TableParagraph"/>
              <w:ind w:left="815"/>
              <w:rPr>
                <w:sz w:val="16"/>
              </w:rPr>
            </w:pPr>
            <w:r>
              <w:rPr>
                <w:sz w:val="16"/>
              </w:rPr>
              <w:t>BCOS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INS.CRÉD.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C/C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VIS.,EURO</w:t>
            </w:r>
          </w:p>
        </w:tc>
        <w:tc>
          <w:tcPr>
            <w:tcW w:w="1748" w:type="dxa"/>
          </w:tcPr>
          <w:p>
            <w:pPr>
              <w:pStyle w:val="TableParagraph"/>
              <w:spacing w:before="63"/>
              <w:ind w:right="8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20.314,85</w:t>
            </w:r>
          </w:p>
        </w:tc>
      </w:tr>
      <w:tr>
        <w:trPr>
          <w:trHeight w:val="375" w:hRule="atLeast"/>
        </w:trPr>
        <w:tc>
          <w:tcPr>
            <w:tcW w:w="1032" w:type="dxa"/>
          </w:tcPr>
          <w:p>
            <w:pPr>
              <w:pStyle w:val="TableParagraph"/>
              <w:spacing w:before="114"/>
              <w:ind w:right="88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10"/>
                <w:sz w:val="20"/>
              </w:rPr>
              <w:t>L</w:t>
            </w:r>
          </w:p>
        </w:tc>
        <w:tc>
          <w:tcPr>
            <w:tcW w:w="4267" w:type="dxa"/>
          </w:tcPr>
          <w:p>
            <w:pPr>
              <w:pStyle w:val="TableParagraph"/>
              <w:spacing w:before="114"/>
              <w:ind w:left="7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 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V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pacing w:val="-10"/>
                <w:sz w:val="20"/>
              </w:rPr>
              <w:t>O</w:t>
            </w:r>
          </w:p>
        </w:tc>
        <w:tc>
          <w:tcPr>
            <w:tcW w:w="1748" w:type="dxa"/>
          </w:tcPr>
          <w:p>
            <w:pPr>
              <w:pStyle w:val="TableParagraph"/>
              <w:spacing w:line="213" w:lineRule="exact" w:before="143"/>
              <w:ind w:right="47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51.366,21</w:t>
            </w:r>
          </w:p>
        </w:tc>
      </w:tr>
    </w:tbl>
    <w:p>
      <w:pPr>
        <w:pStyle w:val="TableParagraph"/>
        <w:spacing w:after="0" w:line="213" w:lineRule="exact"/>
        <w:jc w:val="right"/>
        <w:rPr>
          <w:rFonts w:ascii="Arial"/>
          <w:b/>
          <w:sz w:val="20"/>
        </w:rPr>
        <w:sectPr>
          <w:type w:val="continuous"/>
          <w:pgSz w:w="11900" w:h="16840"/>
          <w:pgMar w:header="755" w:footer="694" w:top="1080" w:bottom="880" w:left="992" w:right="566"/>
        </w:sectPr>
      </w:pPr>
    </w:p>
    <w:p>
      <w:pPr>
        <w:pStyle w:val="Heading1"/>
        <w:spacing w:before="76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2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pgSz w:w="11900" w:h="16840"/>
          <w:pgMar w:header="755" w:footer="694" w:top="1080" w:bottom="880" w:left="992" w:right="566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06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pStyle w:val="BodyText"/>
        <w:spacing w:before="128"/>
      </w:pPr>
    </w:p>
    <w:tbl>
      <w:tblPr>
        <w:tblW w:w="0" w:type="auto"/>
        <w:jc w:val="left"/>
        <w:tblInd w:w="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3"/>
        <w:gridCol w:w="3740"/>
      </w:tblGrid>
      <w:tr>
        <w:trPr>
          <w:trHeight w:val="259" w:hRule="atLeast"/>
        </w:trPr>
        <w:tc>
          <w:tcPr>
            <w:tcW w:w="547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 w:before="0"/>
              <w:ind w:right="24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</w:t>
            </w:r>
            <w:r>
              <w:rPr>
                <w:rFonts w:ascii="Arial"/>
                <w:b/>
                <w:spacing w:val="-9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S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I V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pacing w:val="-10"/>
                <w:sz w:val="24"/>
              </w:rPr>
              <w:t>O</w:t>
            </w:r>
          </w:p>
        </w:tc>
        <w:tc>
          <w:tcPr>
            <w:tcW w:w="374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 w:before="0"/>
              <w:ind w:left="82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2022</w:t>
            </w:r>
          </w:p>
        </w:tc>
      </w:tr>
      <w:tr>
        <w:trPr>
          <w:trHeight w:val="618" w:hRule="atLeast"/>
        </w:trPr>
        <w:tc>
          <w:tcPr>
            <w:tcW w:w="547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spacing w:before="1"/>
              <w:ind w:left="23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PATRIMONIO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NETO</w:t>
            </w:r>
          </w:p>
        </w:tc>
        <w:tc>
          <w:tcPr>
            <w:tcW w:w="374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2"/>
              <w:rPr>
                <w:sz w:val="20"/>
              </w:rPr>
            </w:pPr>
          </w:p>
          <w:p>
            <w:pPr>
              <w:pStyle w:val="TableParagraph"/>
              <w:spacing w:before="0"/>
              <w:ind w:left="8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-</w:t>
            </w:r>
            <w:r>
              <w:rPr>
                <w:rFonts w:ascii="Arial"/>
                <w:b/>
                <w:spacing w:val="-2"/>
                <w:sz w:val="20"/>
              </w:rPr>
              <w:t>3.152,71</w:t>
            </w:r>
          </w:p>
        </w:tc>
      </w:tr>
      <w:tr>
        <w:trPr>
          <w:trHeight w:val="481" w:hRule="atLeast"/>
        </w:trPr>
        <w:tc>
          <w:tcPr>
            <w:tcW w:w="5473" w:type="dxa"/>
          </w:tcPr>
          <w:p>
            <w:pPr>
              <w:pStyle w:val="TableParagraph"/>
              <w:spacing w:before="116"/>
              <w:ind w:left="285"/>
              <w:rPr>
                <w:sz w:val="20"/>
              </w:rPr>
            </w:pPr>
            <w:r>
              <w:rPr>
                <w:sz w:val="20"/>
              </w:rPr>
              <w:t>A-1)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Fondos</w:t>
            </w:r>
            <w:r>
              <w:rPr>
                <w:spacing w:val="-2"/>
                <w:sz w:val="20"/>
              </w:rPr>
              <w:t> propios</w:t>
            </w:r>
          </w:p>
        </w:tc>
        <w:tc>
          <w:tcPr>
            <w:tcW w:w="3740" w:type="dxa"/>
          </w:tcPr>
          <w:p>
            <w:pPr>
              <w:pStyle w:val="TableParagraph"/>
              <w:spacing w:before="116"/>
              <w:ind w:left="85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3.152,71</w:t>
            </w:r>
          </w:p>
        </w:tc>
      </w:tr>
      <w:tr>
        <w:trPr>
          <w:trHeight w:val="394" w:hRule="atLeast"/>
        </w:trPr>
        <w:tc>
          <w:tcPr>
            <w:tcW w:w="5473" w:type="dxa"/>
          </w:tcPr>
          <w:p>
            <w:pPr>
              <w:pStyle w:val="TableParagraph"/>
              <w:spacing w:before="136"/>
              <w:ind w:left="451"/>
              <w:rPr>
                <w:sz w:val="20"/>
              </w:rPr>
            </w:pPr>
            <w:r>
              <w:rPr>
                <w:sz w:val="20"/>
              </w:rPr>
              <w:t>I.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Capital</w:t>
            </w:r>
          </w:p>
        </w:tc>
        <w:tc>
          <w:tcPr>
            <w:tcW w:w="3740" w:type="dxa"/>
          </w:tcPr>
          <w:p>
            <w:pPr>
              <w:pStyle w:val="TableParagraph"/>
              <w:spacing w:before="136"/>
              <w:ind w:left="906"/>
              <w:rPr>
                <w:sz w:val="20"/>
              </w:rPr>
            </w:pPr>
            <w:r>
              <w:rPr>
                <w:spacing w:val="-2"/>
                <w:sz w:val="20"/>
              </w:rPr>
              <w:t>3.000,00</w:t>
            </w:r>
          </w:p>
        </w:tc>
      </w:tr>
      <w:tr>
        <w:trPr>
          <w:trHeight w:val="260" w:hRule="atLeast"/>
        </w:trPr>
        <w:tc>
          <w:tcPr>
            <w:tcW w:w="5473" w:type="dxa"/>
          </w:tcPr>
          <w:p>
            <w:pPr>
              <w:pStyle w:val="TableParagraph"/>
              <w:spacing w:line="212" w:lineRule="exact"/>
              <w:ind w:left="56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Capital </w:t>
            </w:r>
            <w:r>
              <w:rPr>
                <w:spacing w:val="-2"/>
                <w:sz w:val="20"/>
              </w:rPr>
              <w:t>escriturado</w:t>
            </w:r>
          </w:p>
        </w:tc>
        <w:tc>
          <w:tcPr>
            <w:tcW w:w="3740" w:type="dxa"/>
          </w:tcPr>
          <w:p>
            <w:pPr>
              <w:pStyle w:val="TableParagraph"/>
              <w:spacing w:line="212" w:lineRule="exact"/>
              <w:ind w:left="906"/>
              <w:rPr>
                <w:sz w:val="20"/>
              </w:rPr>
            </w:pPr>
            <w:r>
              <w:rPr>
                <w:spacing w:val="-2"/>
                <w:sz w:val="20"/>
              </w:rPr>
              <w:t>3.000,00</w:t>
            </w:r>
          </w:p>
        </w:tc>
      </w:tr>
      <w:tr>
        <w:trPr>
          <w:trHeight w:val="509" w:hRule="atLeast"/>
        </w:trPr>
        <w:tc>
          <w:tcPr>
            <w:tcW w:w="5473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tabs>
                <w:tab w:pos="2027" w:val="left" w:leader="none"/>
              </w:tabs>
              <w:spacing w:before="0"/>
              <w:ind w:left="782"/>
              <w:rPr>
                <w:sz w:val="16"/>
              </w:rPr>
            </w:pPr>
            <w:r>
              <w:rPr>
                <w:spacing w:val="-4"/>
                <w:sz w:val="16"/>
              </w:rPr>
              <w:t>1000</w:t>
            </w:r>
            <w:r>
              <w:rPr>
                <w:sz w:val="16"/>
              </w:rPr>
              <w:tab/>
              <w:t>CAPITAL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SOCIAL</w:t>
            </w:r>
          </w:p>
        </w:tc>
        <w:tc>
          <w:tcPr>
            <w:tcW w:w="3740" w:type="dxa"/>
          </w:tcPr>
          <w:p>
            <w:pPr>
              <w:pStyle w:val="TableParagraph"/>
              <w:spacing w:before="140"/>
              <w:rPr>
                <w:sz w:val="16"/>
              </w:rPr>
            </w:pPr>
          </w:p>
          <w:p>
            <w:pPr>
              <w:pStyle w:val="TableParagraph"/>
              <w:spacing w:line="165" w:lineRule="exact" w:before="0"/>
              <w:ind w:left="1045"/>
              <w:rPr>
                <w:sz w:val="16"/>
              </w:rPr>
            </w:pPr>
            <w:r>
              <w:rPr>
                <w:spacing w:val="-2"/>
                <w:sz w:val="16"/>
              </w:rPr>
              <w:t>3.000,00</w:t>
            </w:r>
          </w:p>
        </w:tc>
      </w:tr>
      <w:tr>
        <w:trPr>
          <w:trHeight w:val="635" w:hRule="atLeast"/>
        </w:trPr>
        <w:tc>
          <w:tcPr>
            <w:tcW w:w="5473" w:type="dxa"/>
          </w:tcPr>
          <w:p>
            <w:pPr>
              <w:pStyle w:val="TableParagraph"/>
              <w:spacing w:before="20"/>
              <w:rPr>
                <w:sz w:val="20"/>
              </w:rPr>
            </w:pPr>
          </w:p>
          <w:p>
            <w:pPr>
              <w:pStyle w:val="TableParagraph"/>
              <w:spacing w:before="0"/>
              <w:ind w:left="340"/>
              <w:rPr>
                <w:sz w:val="20"/>
              </w:rPr>
            </w:pPr>
            <w:r>
              <w:rPr>
                <w:sz w:val="20"/>
              </w:rPr>
              <w:t>VII.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Resultado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ejercicio</w:t>
            </w:r>
          </w:p>
        </w:tc>
        <w:tc>
          <w:tcPr>
            <w:tcW w:w="3740" w:type="dxa"/>
          </w:tcPr>
          <w:p>
            <w:pPr>
              <w:pStyle w:val="TableParagraph"/>
              <w:spacing w:before="20"/>
              <w:rPr>
                <w:sz w:val="20"/>
              </w:rPr>
            </w:pPr>
          </w:p>
          <w:p>
            <w:pPr>
              <w:pStyle w:val="TableParagraph"/>
              <w:spacing w:before="0"/>
              <w:ind w:left="85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6.152,71</w:t>
            </w:r>
          </w:p>
        </w:tc>
      </w:tr>
      <w:tr>
        <w:trPr>
          <w:trHeight w:val="500" w:hRule="atLeast"/>
        </w:trPr>
        <w:tc>
          <w:tcPr>
            <w:tcW w:w="5473" w:type="dxa"/>
          </w:tcPr>
          <w:p>
            <w:pPr>
              <w:pStyle w:val="TableParagraph"/>
              <w:spacing w:before="123"/>
              <w:ind w:left="23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PASIVO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CORRIENTE</w:t>
            </w:r>
          </w:p>
        </w:tc>
        <w:tc>
          <w:tcPr>
            <w:tcW w:w="3740" w:type="dxa"/>
          </w:tcPr>
          <w:p>
            <w:pPr>
              <w:pStyle w:val="TableParagraph"/>
              <w:spacing w:before="152"/>
              <w:ind w:left="80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54.518,92</w:t>
            </w:r>
          </w:p>
        </w:tc>
      </w:tr>
      <w:tr>
        <w:trPr>
          <w:trHeight w:val="376" w:hRule="atLeast"/>
        </w:trPr>
        <w:tc>
          <w:tcPr>
            <w:tcW w:w="5473" w:type="dxa"/>
          </w:tcPr>
          <w:p>
            <w:pPr>
              <w:pStyle w:val="TableParagraph"/>
              <w:spacing w:before="117"/>
              <w:ind w:left="396"/>
              <w:rPr>
                <w:sz w:val="20"/>
              </w:rPr>
            </w:pPr>
            <w:r>
              <w:rPr>
                <w:sz w:val="20"/>
              </w:rPr>
              <w:t>II.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corto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3740" w:type="dxa"/>
          </w:tcPr>
          <w:p>
            <w:pPr>
              <w:pStyle w:val="TableParagraph"/>
              <w:spacing w:before="117"/>
              <w:ind w:left="805"/>
              <w:rPr>
                <w:sz w:val="20"/>
              </w:rPr>
            </w:pPr>
            <w:r>
              <w:rPr>
                <w:spacing w:val="-2"/>
                <w:sz w:val="20"/>
              </w:rPr>
              <w:t>15.125,34</w:t>
            </w:r>
          </w:p>
        </w:tc>
      </w:tr>
      <w:tr>
        <w:trPr>
          <w:trHeight w:val="260" w:hRule="atLeast"/>
        </w:trPr>
        <w:tc>
          <w:tcPr>
            <w:tcW w:w="5473" w:type="dxa"/>
          </w:tcPr>
          <w:p>
            <w:pPr>
              <w:pStyle w:val="TableParagraph"/>
              <w:spacing w:line="212" w:lineRule="exact"/>
              <w:ind w:left="56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corto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3740" w:type="dxa"/>
          </w:tcPr>
          <w:p>
            <w:pPr>
              <w:pStyle w:val="TableParagraph"/>
              <w:spacing w:line="212" w:lineRule="exact"/>
              <w:ind w:left="805"/>
              <w:rPr>
                <w:sz w:val="20"/>
              </w:rPr>
            </w:pPr>
            <w:r>
              <w:rPr>
                <w:spacing w:val="-2"/>
                <w:sz w:val="20"/>
              </w:rPr>
              <w:t>15.125,34</w:t>
            </w:r>
          </w:p>
        </w:tc>
      </w:tr>
      <w:tr>
        <w:trPr>
          <w:trHeight w:val="507" w:hRule="atLeast"/>
        </w:trPr>
        <w:tc>
          <w:tcPr>
            <w:tcW w:w="9213" w:type="dxa"/>
            <w:gridSpan w:val="2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tabs>
                <w:tab w:pos="2027" w:val="left" w:leader="none"/>
                <w:tab w:pos="6424" w:val="left" w:leader="none"/>
              </w:tabs>
              <w:spacing w:line="199" w:lineRule="exact" w:before="0"/>
              <w:ind w:left="782"/>
              <w:rPr>
                <w:position w:val="-2"/>
                <w:sz w:val="16"/>
              </w:rPr>
            </w:pPr>
            <w:r>
              <w:rPr>
                <w:spacing w:val="-4"/>
                <w:sz w:val="16"/>
              </w:rPr>
              <w:t>5525</w:t>
            </w:r>
            <w:r>
              <w:rPr>
                <w:sz w:val="16"/>
              </w:rPr>
              <w:tab/>
              <w:t>CUENTA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CORRIENTE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CON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OTRAS</w:t>
            </w:r>
            <w:r>
              <w:rPr>
                <w:spacing w:val="-5"/>
                <w:sz w:val="16"/>
              </w:rPr>
              <w:t> PA</w:t>
            </w:r>
            <w:r>
              <w:rPr>
                <w:sz w:val="16"/>
              </w:rPr>
              <w:tab/>
            </w:r>
            <w:r>
              <w:rPr>
                <w:spacing w:val="-2"/>
                <w:position w:val="-2"/>
                <w:sz w:val="16"/>
              </w:rPr>
              <w:t>15.125,34</w:t>
            </w:r>
          </w:p>
        </w:tc>
      </w:tr>
      <w:tr>
        <w:trPr>
          <w:trHeight w:val="508" w:hRule="atLeast"/>
        </w:trPr>
        <w:tc>
          <w:tcPr>
            <w:tcW w:w="5473" w:type="dxa"/>
          </w:tcPr>
          <w:p>
            <w:pPr>
              <w:pStyle w:val="TableParagraph"/>
              <w:spacing w:before="20"/>
              <w:rPr>
                <w:sz w:val="20"/>
              </w:rPr>
            </w:pPr>
          </w:p>
          <w:p>
            <w:pPr>
              <w:pStyle w:val="TableParagraph"/>
              <w:spacing w:before="0"/>
              <w:ind w:left="396"/>
              <w:rPr>
                <w:sz w:val="20"/>
              </w:rPr>
            </w:pPr>
            <w:r>
              <w:rPr>
                <w:sz w:val="20"/>
              </w:rPr>
              <w:t>IV.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Acreedores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comerc.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cuentas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2"/>
                <w:sz w:val="20"/>
              </w:rPr>
              <w:t>pagar</w:t>
            </w:r>
          </w:p>
        </w:tc>
        <w:tc>
          <w:tcPr>
            <w:tcW w:w="3740" w:type="dxa"/>
          </w:tcPr>
          <w:p>
            <w:pPr>
              <w:pStyle w:val="TableParagraph"/>
              <w:spacing w:before="20"/>
              <w:rPr>
                <w:sz w:val="20"/>
              </w:rPr>
            </w:pPr>
          </w:p>
          <w:p>
            <w:pPr>
              <w:pStyle w:val="TableParagraph"/>
              <w:spacing w:before="0"/>
              <w:ind w:left="805"/>
              <w:rPr>
                <w:sz w:val="20"/>
              </w:rPr>
            </w:pPr>
            <w:r>
              <w:rPr>
                <w:spacing w:val="-2"/>
                <w:sz w:val="20"/>
              </w:rPr>
              <w:t>39.393,58</w:t>
            </w:r>
          </w:p>
        </w:tc>
      </w:tr>
      <w:tr>
        <w:trPr>
          <w:trHeight w:val="287" w:hRule="atLeast"/>
        </w:trPr>
        <w:tc>
          <w:tcPr>
            <w:tcW w:w="5473" w:type="dxa"/>
          </w:tcPr>
          <w:p>
            <w:pPr>
              <w:pStyle w:val="TableParagraph"/>
              <w:ind w:left="56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2"/>
                <w:sz w:val="20"/>
              </w:rPr>
              <w:t> Proveedores</w:t>
            </w:r>
          </w:p>
        </w:tc>
        <w:tc>
          <w:tcPr>
            <w:tcW w:w="3740" w:type="dxa"/>
          </w:tcPr>
          <w:p>
            <w:pPr>
              <w:pStyle w:val="TableParagraph"/>
              <w:ind w:left="805"/>
              <w:rPr>
                <w:sz w:val="20"/>
              </w:rPr>
            </w:pPr>
            <w:r>
              <w:rPr>
                <w:spacing w:val="-2"/>
                <w:sz w:val="20"/>
              </w:rPr>
              <w:t>33.532,40</w:t>
            </w:r>
          </w:p>
        </w:tc>
      </w:tr>
      <w:tr>
        <w:trPr>
          <w:trHeight w:val="260" w:hRule="atLeast"/>
        </w:trPr>
        <w:tc>
          <w:tcPr>
            <w:tcW w:w="5473" w:type="dxa"/>
          </w:tcPr>
          <w:p>
            <w:pPr>
              <w:pStyle w:val="TableParagraph"/>
              <w:spacing w:line="212" w:lineRule="exact"/>
              <w:ind w:left="727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Proveedores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 corto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3740" w:type="dxa"/>
          </w:tcPr>
          <w:p>
            <w:pPr>
              <w:pStyle w:val="TableParagraph"/>
              <w:spacing w:line="212" w:lineRule="exact"/>
              <w:ind w:left="805"/>
              <w:rPr>
                <w:sz w:val="20"/>
              </w:rPr>
            </w:pPr>
            <w:r>
              <w:rPr>
                <w:spacing w:val="-2"/>
                <w:sz w:val="20"/>
              </w:rPr>
              <w:t>33.532,40</w:t>
            </w:r>
          </w:p>
        </w:tc>
      </w:tr>
    </w:tbl>
    <w:p>
      <w:pPr>
        <w:pStyle w:val="BodyText"/>
        <w:spacing w:before="51"/>
      </w:pPr>
    </w:p>
    <w:p>
      <w:pPr>
        <w:tabs>
          <w:tab w:pos="2514" w:val="left" w:leader="none"/>
          <w:tab w:pos="6911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4"/>
          <w:sz w:val="16"/>
        </w:rPr>
        <w:t>4000</w:t>
      </w:r>
      <w:r>
        <w:rPr>
          <w:sz w:val="16"/>
        </w:rPr>
        <w:tab/>
        <w:t>PROVEEDORES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(EUROS)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33.532,40</w:t>
      </w:r>
    </w:p>
    <w:p>
      <w:pPr>
        <w:pStyle w:val="BodyText"/>
        <w:spacing w:before="63"/>
        <w:rPr>
          <w:sz w:val="16"/>
        </w:rPr>
      </w:pPr>
    </w:p>
    <w:p>
      <w:pPr>
        <w:pStyle w:val="BodyText"/>
        <w:tabs>
          <w:tab w:pos="6865" w:val="left" w:leader="none"/>
        </w:tabs>
        <w:spacing w:before="1"/>
        <w:ind w:left="1047"/>
      </w:pPr>
      <w:r>
        <w:rPr/>
        <w:t>2.</w:t>
      </w:r>
      <w:r>
        <w:rPr>
          <w:spacing w:val="-3"/>
        </w:rPr>
        <w:t> </w:t>
      </w:r>
      <w:r>
        <w:rPr/>
        <w:t>Otros</w:t>
      </w:r>
      <w:r>
        <w:rPr>
          <w:spacing w:val="-2"/>
        </w:rPr>
        <w:t> acreedores</w:t>
      </w:r>
      <w:r>
        <w:rPr/>
        <w:tab/>
      </w:r>
      <w:r>
        <w:rPr>
          <w:spacing w:val="-2"/>
        </w:rPr>
        <w:t>5.861,18</w:t>
      </w:r>
    </w:p>
    <w:p>
      <w:pPr>
        <w:pStyle w:val="BodyText"/>
        <w:spacing w:before="58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4206"/>
        <w:gridCol w:w="1413"/>
      </w:tblGrid>
      <w:tr>
        <w:trPr>
          <w:trHeight w:val="249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4100</w:t>
            </w:r>
          </w:p>
        </w:tc>
        <w:tc>
          <w:tcPr>
            <w:tcW w:w="4206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z w:val="16"/>
              </w:rPr>
              <w:t>ACREEDORES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POR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PRESTACIONES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10"/>
                <w:sz w:val="16"/>
              </w:rPr>
              <w:t>D</w:t>
            </w:r>
          </w:p>
        </w:tc>
        <w:tc>
          <w:tcPr>
            <w:tcW w:w="1413" w:type="dxa"/>
          </w:tcPr>
          <w:p>
            <w:pPr>
              <w:pStyle w:val="TableParagraph"/>
              <w:spacing w:before="37"/>
              <w:ind w:right="5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-358,77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spacing w:before="28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4650</w:t>
            </w:r>
          </w:p>
        </w:tc>
        <w:tc>
          <w:tcPr>
            <w:tcW w:w="4206" w:type="dxa"/>
          </w:tcPr>
          <w:p>
            <w:pPr>
              <w:pStyle w:val="TableParagraph"/>
              <w:spacing w:before="28"/>
              <w:ind w:left="444"/>
              <w:rPr>
                <w:sz w:val="16"/>
              </w:rPr>
            </w:pPr>
            <w:r>
              <w:rPr>
                <w:sz w:val="16"/>
              </w:rPr>
              <w:t>REMUNERACIONES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PENDIENTES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10"/>
                <w:sz w:val="16"/>
              </w:rPr>
              <w:t>P</w:t>
            </w:r>
          </w:p>
        </w:tc>
        <w:tc>
          <w:tcPr>
            <w:tcW w:w="1413" w:type="dxa"/>
          </w:tcPr>
          <w:p>
            <w:pPr>
              <w:pStyle w:val="TableParagraph"/>
              <w:spacing w:before="64"/>
              <w:ind w:right="5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3.053,60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4751</w:t>
            </w:r>
          </w:p>
        </w:tc>
        <w:tc>
          <w:tcPr>
            <w:tcW w:w="4206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PÚBLICA,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ACREEDORA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10"/>
                <w:sz w:val="16"/>
              </w:rPr>
              <w:t>P</w:t>
            </w:r>
          </w:p>
        </w:tc>
        <w:tc>
          <w:tcPr>
            <w:tcW w:w="1413" w:type="dxa"/>
          </w:tcPr>
          <w:p>
            <w:pPr>
              <w:pStyle w:val="TableParagraph"/>
              <w:spacing w:before="63"/>
              <w:ind w:right="5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637,33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4760</w:t>
            </w:r>
          </w:p>
        </w:tc>
        <w:tc>
          <w:tcPr>
            <w:tcW w:w="4206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ORGANI.DE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SS.SS.,ACREEDORES</w:t>
            </w:r>
          </w:p>
        </w:tc>
        <w:tc>
          <w:tcPr>
            <w:tcW w:w="1413" w:type="dxa"/>
          </w:tcPr>
          <w:p>
            <w:pPr>
              <w:pStyle w:val="TableParagraph"/>
              <w:spacing w:before="63"/>
              <w:ind w:right="5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2.529,01</w:t>
            </w:r>
          </w:p>
        </w:tc>
      </w:tr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4777</w:t>
            </w:r>
          </w:p>
        </w:tc>
        <w:tc>
          <w:tcPr>
            <w:tcW w:w="4206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PÚBLICA,IGIC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REPERCU</w:t>
            </w:r>
          </w:p>
        </w:tc>
        <w:tc>
          <w:tcPr>
            <w:tcW w:w="1413" w:type="dxa"/>
          </w:tcPr>
          <w:p>
            <w:pPr>
              <w:pStyle w:val="TableParagraph"/>
              <w:spacing w:line="165" w:lineRule="exact" w:before="63"/>
              <w:ind w:right="49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0,01</w:t>
            </w:r>
          </w:p>
        </w:tc>
      </w:tr>
    </w:tbl>
    <w:p>
      <w:pPr>
        <w:pStyle w:val="BodyText"/>
        <w:spacing w:before="32"/>
      </w:pPr>
    </w:p>
    <w:p>
      <w:pPr>
        <w:tabs>
          <w:tab w:pos="6764" w:val="left" w:leader="none"/>
        </w:tabs>
        <w:spacing w:before="0"/>
        <w:ind w:left="716" w:right="0" w:firstLine="0"/>
        <w:jc w:val="left"/>
        <w:rPr>
          <w:rFonts w:ascii="Arial"/>
          <w:b/>
          <w:position w:val="-2"/>
          <w:sz w:val="20"/>
        </w:rPr>
      </w:pPr>
      <w:r>
        <w:rPr>
          <w:rFonts w:ascii="Arial"/>
          <w:b/>
          <w:sz w:val="20"/>
        </w:rPr>
        <w:t>T O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T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A</w:t>
      </w:r>
      <w:r>
        <w:rPr>
          <w:rFonts w:ascii="Arial"/>
          <w:b/>
          <w:spacing w:val="-5"/>
          <w:sz w:val="20"/>
        </w:rPr>
        <w:t> </w:t>
      </w:r>
      <w:r>
        <w:rPr>
          <w:rFonts w:ascii="Arial"/>
          <w:b/>
          <w:sz w:val="20"/>
        </w:rPr>
        <w:t>L</w:t>
      </w:r>
      <w:r>
        <w:rPr>
          <w:rFonts w:ascii="Arial"/>
          <w:b/>
          <w:spacing w:val="79"/>
          <w:w w:val="150"/>
          <w:sz w:val="20"/>
        </w:rPr>
        <w:t> </w:t>
      </w:r>
      <w:r>
        <w:rPr>
          <w:rFonts w:ascii="Arial"/>
          <w:b/>
          <w:sz w:val="20"/>
        </w:rPr>
        <w:t>PATRIMONIO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NETO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Y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pacing w:val="-2"/>
          <w:sz w:val="20"/>
        </w:rPr>
        <w:t>PASIVO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2"/>
          <w:position w:val="-2"/>
          <w:sz w:val="20"/>
        </w:rPr>
        <w:t>51.366,21</w:t>
      </w:r>
    </w:p>
    <w:sectPr>
      <w:type w:val="continuous"/>
      <w:pgSz w:w="11900" w:h="16840"/>
      <w:pgMar w:header="755" w:footer="694" w:top="1080" w:bottom="880" w:left="992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20928">
              <wp:simplePos x="0" y="0"/>
              <wp:positionH relativeFrom="page">
                <wp:posOffset>679691</wp:posOffset>
              </wp:positionH>
              <wp:positionV relativeFrom="page">
                <wp:posOffset>10134579</wp:posOffset>
              </wp:positionV>
              <wp:extent cx="6579234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95552" from="53.519039pt,797.998413pt" to="571.558788pt,797.998413pt" stroked="true" strokeweight="1.4388pt" strokecolor="#000000">
              <v:stroke dashstyle="solid"/>
              <w10:wrap type="none"/>
            </v:lin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19904">
              <wp:simplePos x="0" y="0"/>
              <wp:positionH relativeFrom="page">
                <wp:posOffset>679691</wp:posOffset>
              </wp:positionH>
              <wp:positionV relativeFrom="page">
                <wp:posOffset>682731</wp:posOffset>
              </wp:positionV>
              <wp:extent cx="6579234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96576" from="53.519039pt,53.758419pt" to="571.558788pt,53.758419pt" stroked="true" strokeweight="1.4388pt" strokecolor="#000000">
              <v:stroke dashstyle="solid"/>
              <w10:wrap type="none"/>
            </v:lin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20416">
              <wp:simplePos x="0" y="0"/>
              <wp:positionH relativeFrom="page">
                <wp:posOffset>721856</wp:posOffset>
              </wp:positionH>
              <wp:positionV relativeFrom="page">
                <wp:posOffset>466887</wp:posOffset>
              </wp:positionV>
              <wp:extent cx="1838960" cy="205104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838960" cy="20510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98" w:lineRule="exact" w:before="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</w:t>
                          </w:r>
                          <w:r>
                            <w:rPr>
                              <w:rFonts w:ascii="Arial" w:hAnsi="Arial"/>
                              <w:b/>
                              <w:spacing w:val="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Situación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6.839077pt;margin-top:36.762775pt;width:144.8pt;height:16.1500pt;mso-position-horizontal-relative:page;mso-position-vertical-relative:page;z-index:-15896064" type="#_x0000_t202" id="docshape1" filled="false" stroked="false">
              <v:textbox inset="0,0,0,0">
                <w:txbxContent>
                  <w:p>
                    <w:pPr>
                      <w:spacing w:line="298" w:lineRule="exact" w:before="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</w:t>
                    </w:r>
                    <w:r>
                      <w:rPr>
                        <w:rFonts w:ascii="Arial" w:hAnsi="Arial"/>
                        <w:b/>
                        <w:spacing w:val="3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4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Situación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Letter"/>
      <w:lvlText w:val="%1)"/>
      <w:lvlJc w:val="left"/>
      <w:pPr>
        <w:ind w:left="980" w:hanging="264"/>
        <w:jc w:val="left"/>
      </w:pPr>
      <w:rPr>
        <w:rFonts w:hint="default" w:ascii="Arial" w:hAnsi="Arial" w:eastAsia="Arial" w:cs="Arial"/>
        <w:b/>
        <w:bCs/>
        <w:i w:val="0"/>
        <w:iCs w:val="0"/>
        <w:spacing w:val="-4"/>
        <w:w w:val="100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103" w:hanging="16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26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53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80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07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34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61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88" w:hanging="166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91"/>
      <w:outlineLvl w:val="1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298" w:lineRule="exact"/>
      <w:ind w:left="20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64" w:hanging="267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:title>Listado Plan Contable</dc:title>
  <dcterms:created xsi:type="dcterms:W3CDTF">2025-10-29T06:24:10Z</dcterms:created>
  <dcterms:modified xsi:type="dcterms:W3CDTF">2025-10-29T06:24:10Z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2025-10-29T00:00:00Z</vt:filetime>
  </property>
  <property fmtid="{D5CDD505-2E9C-101B-9397-08002B2CF9AE}" pid="5" name="Producer">
    <vt:lpwstr>GPL Ghostscript 8.71</vt:lpwstr>
  </property>
</Properties>
</file>