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356" w:x="3180" w:y="1744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e7610"/>
          <w:spacing w:val="0"/>
          <w:sz w:val="48"/>
        </w:rPr>
        <w:t>PROTOCOLO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PARA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LA</w:t>
      </w:r>
      <w:r>
        <w:rPr>
          <w:rFonts w:ascii="GBDPEU+RobotoCondensed-Bold"/>
          <w:color w:val="ee7610"/>
          <w:spacing w:val="-1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ee7610"/>
          <w:spacing w:val="0"/>
          <w:sz w:val="48"/>
        </w:rPr>
        <w:t>PREVENCIÓN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356" w:x="3180" w:y="1744"/>
        <w:widowControl w:val="off"/>
        <w:autoSpaceDE w:val="off"/>
        <w:autoSpaceDN w:val="off"/>
        <w:spacing w:before="0" w:after="0" w:line="509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e7610"/>
          <w:spacing w:val="0"/>
          <w:sz w:val="48"/>
        </w:rPr>
        <w:t>Y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ee7610"/>
          <w:spacing w:val="0"/>
          <w:sz w:val="48"/>
        </w:rPr>
        <w:t>ACTUACIÓN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FRENTE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AL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ACOSO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356" w:x="3180" w:y="1744"/>
        <w:widowControl w:val="off"/>
        <w:autoSpaceDE w:val="off"/>
        <w:autoSpaceDN w:val="off"/>
        <w:spacing w:before="0" w:after="0" w:line="504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e7610"/>
          <w:spacing w:val="0"/>
          <w:sz w:val="48"/>
        </w:rPr>
        <w:t>SEXUAL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Y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AL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ACOSO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POR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ee7610"/>
          <w:spacing w:val="0"/>
          <w:sz w:val="48"/>
        </w:rPr>
        <w:t>RAZÓN</w:t>
      </w:r>
      <w:r>
        <w:rPr>
          <w:rFonts w:ascii="GBDPEU+RobotoCondensed-Bold"/>
          <w:color w:val="ee7610"/>
          <w:spacing w:val="0"/>
          <w:sz w:val="48"/>
        </w:rPr>
        <w:t xml:space="preserve"> </w:t>
      </w:r>
      <w:r>
        <w:rPr>
          <w:rFonts w:ascii="GBDPEU+RobotoCondensed-Bold"/>
          <w:color w:val="ee7610"/>
          <w:spacing w:val="0"/>
          <w:sz w:val="48"/>
        </w:rPr>
        <w:t>DE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356" w:x="3180" w:y="1744"/>
        <w:widowControl w:val="off"/>
        <w:autoSpaceDE w:val="off"/>
        <w:autoSpaceDN w:val="off"/>
        <w:spacing w:before="0" w:after="0" w:line="509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e7610"/>
          <w:spacing w:val="0"/>
          <w:sz w:val="48"/>
        </w:rPr>
        <w:t>SEXO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9595" w:x="1133" w:y="4701"/>
        <w:widowControl w:val="off"/>
        <w:autoSpaceDE w:val="off"/>
        <w:autoSpaceDN w:val="off"/>
        <w:spacing w:before="0" w:after="0" w:line="326" w:lineRule="exact"/>
        <w:ind w:left="0" w:right="0" w:firstLine="0"/>
        <w:jc w:val="left"/>
        <w:rPr>
          <w:rFonts w:ascii="CUBQDQ+Roboto-Black"/>
          <w:color w:val="000000"/>
          <w:spacing w:val="0"/>
          <w:sz w:val="28"/>
        </w:rPr>
      </w:pPr>
      <w:r>
        <w:rPr>
          <w:rFonts w:ascii="CUBQDQ+Roboto-Black"/>
          <w:color w:val="6d1a49"/>
          <w:spacing w:val="0"/>
          <w:sz w:val="28"/>
        </w:rPr>
        <w:t>PROTOCOLO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PARA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LA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 w:hAnsi="CUBQDQ+Roboto-Black" w:cs="CUBQDQ+Roboto-Black"/>
          <w:color w:val="6d1a49"/>
          <w:spacing w:val="0"/>
          <w:sz w:val="28"/>
        </w:rPr>
        <w:t>PREVENCIÓN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Y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 w:hAnsi="CUBQDQ+Roboto-Black" w:cs="CUBQDQ+Roboto-Black"/>
          <w:color w:val="6d1a49"/>
          <w:spacing w:val="0"/>
          <w:sz w:val="28"/>
        </w:rPr>
        <w:t>ACTUACIÓN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FRENTE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AL</w:t>
      </w:r>
      <w:r>
        <w:rPr>
          <w:rFonts w:ascii="CUBQDQ+Roboto-Black"/>
          <w:color w:val="6d1a49"/>
          <w:spacing w:val="35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ACOSO</w:t>
      </w:r>
      <w:r>
        <w:rPr>
          <w:rFonts w:ascii="CUBQDQ+Roboto-Black"/>
          <w:color w:val="000000"/>
          <w:spacing w:val="0"/>
          <w:sz w:val="28"/>
        </w:rPr>
      </w:r>
    </w:p>
    <w:p>
      <w:pPr>
        <w:pStyle w:val="Normal"/>
        <w:framePr w:w="9595" w:x="1133" w:y="4701"/>
        <w:widowControl w:val="off"/>
        <w:autoSpaceDE w:val="off"/>
        <w:autoSpaceDN w:val="off"/>
        <w:spacing w:before="0" w:after="0" w:line="326" w:lineRule="exact"/>
        <w:ind w:left="0" w:right="0" w:firstLine="0"/>
        <w:jc w:val="left"/>
        <w:rPr>
          <w:rFonts w:ascii="CUBQDQ+Roboto-Black"/>
          <w:color w:val="000000"/>
          <w:spacing w:val="0"/>
          <w:sz w:val="28"/>
        </w:rPr>
      </w:pPr>
      <w:r>
        <w:rPr>
          <w:rFonts w:ascii="CUBQDQ+Roboto-Black"/>
          <w:color w:val="6d1a49"/>
          <w:spacing w:val="0"/>
          <w:sz w:val="28"/>
        </w:rPr>
        <w:t>SEXUAL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Y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AL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ACOSO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POR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 w:hAnsi="CUBQDQ+Roboto-Black" w:cs="CUBQDQ+Roboto-Black"/>
          <w:color w:val="6d1a49"/>
          <w:spacing w:val="0"/>
          <w:sz w:val="28"/>
        </w:rPr>
        <w:t>RAZÓN</w:t>
      </w:r>
      <w:r>
        <w:rPr>
          <w:rFonts w:ascii="CUBQDQ+Roboto-Black"/>
          <w:color w:val="6d1a49"/>
          <w:spacing w:val="31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DE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SEXO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EN</w:t>
      </w:r>
      <w:r>
        <w:rPr>
          <w:rFonts w:ascii="CUBQDQ+Roboto-Black"/>
          <w:color w:val="6d1a49"/>
          <w:spacing w:val="31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LA</w:t>
      </w:r>
      <w:r>
        <w:rPr>
          <w:rFonts w:ascii="CUBQDQ+Roboto-Black"/>
          <w:color w:val="6d1a49"/>
          <w:spacing w:val="3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EMPRESA</w:t>
      </w:r>
      <w:r>
        <w:rPr>
          <w:rFonts w:ascii="CUBQDQ+Roboto-Black"/>
          <w:color w:val="6d1a49"/>
          <w:spacing w:val="32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EVENTOS</w:t>
      </w:r>
      <w:r>
        <w:rPr>
          <w:rFonts w:ascii="CUBQDQ+Roboto-Black"/>
          <w:color w:val="000000"/>
          <w:spacing w:val="0"/>
          <w:sz w:val="28"/>
        </w:rPr>
      </w:r>
    </w:p>
    <w:p>
      <w:pPr>
        <w:pStyle w:val="Normal"/>
        <w:framePr w:w="9595" w:x="1133" w:y="4701"/>
        <w:widowControl w:val="off"/>
        <w:autoSpaceDE w:val="off"/>
        <w:autoSpaceDN w:val="off"/>
        <w:spacing w:before="0" w:after="0" w:line="326" w:lineRule="exact"/>
        <w:ind w:left="0" w:right="0" w:firstLine="0"/>
        <w:jc w:val="left"/>
        <w:rPr>
          <w:rFonts w:ascii="CUBQDQ+Roboto-Black"/>
          <w:color w:val="000000"/>
          <w:spacing w:val="0"/>
          <w:sz w:val="28"/>
        </w:rPr>
      </w:pPr>
      <w:r>
        <w:rPr>
          <w:rFonts w:ascii="CUBQDQ+Roboto-Black"/>
          <w:color w:val="6d1a49"/>
          <w:spacing w:val="0"/>
          <w:sz w:val="28"/>
        </w:rPr>
        <w:t>JOSUE</w:t>
      </w:r>
      <w:r>
        <w:rPr>
          <w:rFonts w:ascii="CUBQDQ+Roboto-Black"/>
          <w:color w:val="6d1a49"/>
          <w:spacing w:val="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ARUCAS</w:t>
      </w:r>
      <w:r>
        <w:rPr>
          <w:rFonts w:ascii="CUBQDQ+Roboto-Black"/>
          <w:color w:val="6d1a49"/>
          <w:spacing w:val="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LP5</w:t>
      </w:r>
      <w:r>
        <w:rPr>
          <w:rFonts w:ascii="CUBQDQ+Roboto-Black"/>
          <w:color w:val="6d1a49"/>
          <w:spacing w:val="0"/>
          <w:sz w:val="28"/>
        </w:rPr>
        <w:t xml:space="preserve"> </w:t>
      </w:r>
      <w:r>
        <w:rPr>
          <w:rFonts w:ascii="CUBQDQ+Roboto-Black"/>
          <w:color w:val="6d1a49"/>
          <w:spacing w:val="0"/>
          <w:sz w:val="28"/>
        </w:rPr>
        <w:t>SL</w:t>
      </w:r>
      <w:r>
        <w:rPr>
          <w:rFonts w:ascii="CUBQDQ+Roboto-Black"/>
          <w:color w:val="000000"/>
          <w:spacing w:val="0"/>
          <w:sz w:val="28"/>
        </w:rPr>
      </w:r>
    </w:p>
    <w:p>
      <w:pPr>
        <w:pStyle w:val="Normal"/>
        <w:framePr w:w="1761" w:x="1133" w:y="6170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TDRCSN+Roboto-Black"/>
          <w:color w:val="000000"/>
          <w:spacing w:val="0"/>
          <w:sz w:val="48"/>
        </w:rPr>
      </w:pPr>
      <w:r>
        <w:rPr>
          <w:rFonts w:ascii="TDRCSN+Roboto-Black" w:hAnsi="TDRCSN+Roboto-Black" w:cs="TDRCSN+Roboto-Black"/>
          <w:color w:val="6d1948"/>
          <w:spacing w:val="0"/>
          <w:sz w:val="48"/>
        </w:rPr>
        <w:t>ÍNDICE</w:t>
      </w:r>
      <w:r>
        <w:rPr>
          <w:rFonts w:ascii="TDRCSN+Roboto-Black"/>
          <w:color w:val="000000"/>
          <w:spacing w:val="0"/>
          <w:sz w:val="48"/>
        </w:rPr>
      </w:r>
    </w:p>
    <w:p>
      <w:pPr>
        <w:pStyle w:val="Normal"/>
        <w:framePr w:w="9147" w:x="1133" w:y="701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1.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COMPROMISO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LA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EMPRESA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EVENTOS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JOSUE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ARUCAS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LP5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SL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EN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LA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 w:hAnsi="FQINLR+Roboto-Bold" w:cs="FQINLR+Roboto-Bold"/>
          <w:color w:val="6d1948"/>
          <w:spacing w:val="0"/>
          <w:sz w:val="22"/>
        </w:rPr>
        <w:t>GESTIÓN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DEL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framePr w:w="4461" w:x="1133" w:y="727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ACOSO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SEXUAL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Y/O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POR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 w:hAnsi="FQINLR+Roboto-Bold" w:cs="FQINLR+Roboto-Bold"/>
          <w:color w:val="6d1948"/>
          <w:spacing w:val="0"/>
          <w:sz w:val="22"/>
        </w:rPr>
        <w:t>RAZÓN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SEXO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framePr w:w="9275" w:x="1133" w:y="7726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2.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 w:hAnsi="FQINLR+Roboto-Bold" w:cs="FQINLR+Roboto-Bold"/>
          <w:color w:val="6d1948"/>
          <w:spacing w:val="0"/>
          <w:sz w:val="22"/>
        </w:rPr>
        <w:t>CARACTERÍSTICAS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Y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ETAPAS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DEL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PROTOCOLO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 w:hAnsi="FQINLR+Roboto-Bold" w:cs="FQINLR+Roboto-Bold"/>
          <w:color w:val="6d1948"/>
          <w:spacing w:val="0"/>
          <w:sz w:val="22"/>
        </w:rPr>
        <w:t>PREVENCIÓN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Y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 w:hAnsi="FQINLR+Roboto-Bold" w:cs="FQINLR+Roboto-Bold"/>
          <w:color w:val="6d1948"/>
          <w:spacing w:val="0"/>
          <w:sz w:val="22"/>
        </w:rPr>
        <w:t>ERRADICACIÓN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DEL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framePr w:w="4461" w:x="1133" w:y="7985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ACOSO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SEXUAL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Y/O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POR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 w:hAnsi="FQINLR+Roboto-Bold" w:cs="FQINLR+Roboto-Bold"/>
          <w:color w:val="6d1948"/>
          <w:spacing w:val="0"/>
          <w:sz w:val="22"/>
        </w:rPr>
        <w:t>RAZÓN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SEXO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framePr w:w="362" w:x="1133" w:y="8439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8439"/>
        <w:widowControl w:val="off"/>
        <w:autoSpaceDE w:val="off"/>
        <w:autoSpaceDN w:val="off"/>
        <w:spacing w:before="4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9174" w:x="1255" w:y="8439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4"/>
          <w:sz w:val="22"/>
        </w:rPr>
        <w:t>.1.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La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tutela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preventiva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frente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5"/>
          <w:sz w:val="22"/>
        </w:rPr>
        <w:t>al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acoso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9174" w:x="1255" w:y="8439"/>
        <w:widowControl w:val="off"/>
        <w:autoSpaceDE w:val="off"/>
        <w:autoSpaceDN w:val="off"/>
        <w:spacing w:before="4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.1.1.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Declaración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principios: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Tolerancia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Cero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ante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conductas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constitutivas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acoso</w:t>
      </w:r>
      <w:r>
        <w:rPr>
          <w:rFonts w:ascii="UCQBKS+Roboto-Light"/>
          <w:color w:val="6d1948"/>
          <w:spacing w:val="-1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sexual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2325" w:x="1133" w:y="8959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y/o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por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razón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sexo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9218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9218"/>
        <w:widowControl w:val="off"/>
        <w:autoSpaceDE w:val="off"/>
        <w:autoSpaceDN w:val="off"/>
        <w:spacing w:before="0" w:after="0" w:line="254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9218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8321" w:x="1255" w:y="9218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.1.2.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Concepto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y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conductas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constitutivas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acoso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sexual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y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acoso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por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razón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sexo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8321" w:x="1255" w:y="9218"/>
        <w:widowControl w:val="off"/>
        <w:autoSpaceDE w:val="off"/>
        <w:autoSpaceDN w:val="off"/>
        <w:spacing w:before="0" w:after="0" w:line="254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.1.2.1.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Definición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y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conductas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constitutivas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acoso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sexual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8321" w:x="1255" w:y="9218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.1.2.2.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Definición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y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conductas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constitutivas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acoso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por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razón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sexo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10446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10446"/>
        <w:widowControl w:val="off"/>
        <w:autoSpaceDE w:val="off"/>
        <w:autoSpaceDN w:val="off"/>
        <w:spacing w:before="4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8200" w:x="1255" w:y="10446"/>
        <w:widowControl w:val="off"/>
        <w:autoSpaceDE w:val="off"/>
        <w:autoSpaceDN w:val="off"/>
        <w:spacing w:before="0" w:after="0" w:line="256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4"/>
          <w:sz w:val="22"/>
        </w:rPr>
        <w:t>.2.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El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procedimiento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4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4"/>
          <w:sz w:val="22"/>
        </w:rPr>
        <w:t>actuación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8200" w:x="1255" w:y="10446"/>
        <w:widowControl w:val="off"/>
        <w:autoSpaceDE w:val="off"/>
        <w:autoSpaceDN w:val="off"/>
        <w:spacing w:before="4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.2.1.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Presentación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la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queja,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activación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del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protocolo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y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tramitación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del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expediente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1624" w:x="1133" w:y="10966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administrativo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1122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2" w:x="1133" w:y="1122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2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4356" w:x="1255" w:y="1122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.2.2.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La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 w:hAnsi="UCQBKS+Roboto-Light" w:cs="UCQBKS+Roboto-Light"/>
          <w:color w:val="6d1948"/>
          <w:spacing w:val="0"/>
          <w:sz w:val="22"/>
        </w:rPr>
        <w:t>resolución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del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expediente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de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acoso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4356" w:x="1255" w:y="1122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UCQBKS+Roboto-Light"/>
          <w:color w:val="000000"/>
          <w:spacing w:val="0"/>
          <w:sz w:val="22"/>
        </w:rPr>
      </w:pPr>
      <w:r>
        <w:rPr>
          <w:rFonts w:ascii="UCQBKS+Roboto-Light"/>
          <w:color w:val="6d1948"/>
          <w:spacing w:val="0"/>
          <w:sz w:val="22"/>
        </w:rPr>
        <w:t>.2.3.</w:t>
      </w:r>
      <w:r>
        <w:rPr>
          <w:rFonts w:ascii="UCQBKS+Roboto-Light"/>
          <w:color w:val="6d1948"/>
          <w:spacing w:val="0"/>
          <w:sz w:val="22"/>
        </w:rPr>
        <w:t xml:space="preserve"> </w:t>
      </w:r>
      <w:r>
        <w:rPr>
          <w:rFonts w:ascii="UCQBKS+Roboto-Light"/>
          <w:color w:val="6d1948"/>
          <w:spacing w:val="0"/>
          <w:sz w:val="22"/>
        </w:rPr>
        <w:t>Seguimiento</w:t>
      </w:r>
      <w:r>
        <w:rPr>
          <w:rFonts w:ascii="UCQBKS+Roboto-Light"/>
          <w:color w:val="000000"/>
          <w:spacing w:val="0"/>
          <w:sz w:val="22"/>
        </w:rPr>
      </w:r>
    </w:p>
    <w:p>
      <w:pPr>
        <w:pStyle w:val="Normal"/>
        <w:framePr w:w="367" w:x="1133" w:y="1194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3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framePr w:w="7670" w:x="1259" w:y="11940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.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 w:hAnsi="FQINLR+Roboto-Bold" w:cs="FQINLR+Roboto-Bold"/>
          <w:color w:val="6d1948"/>
          <w:spacing w:val="0"/>
          <w:sz w:val="22"/>
        </w:rPr>
        <w:t>DURACIÓN,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OBLIGATORIEDAD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CUMPLIMIENTO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Y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ENTRADA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EN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VIGOR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framePr w:w="7670" w:x="1259" w:y="11940"/>
        <w:widowControl w:val="off"/>
        <w:autoSpaceDE w:val="off"/>
        <w:autoSpaceDN w:val="off"/>
        <w:spacing w:before="197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.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MODELO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QUEJA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O</w:t>
      </w:r>
      <w:r>
        <w:rPr>
          <w:rFonts w:ascii="FQINLR+Roboto-Bold"/>
          <w:color w:val="6d1948"/>
          <w:spacing w:val="0"/>
          <w:sz w:val="22"/>
        </w:rPr>
        <w:t xml:space="preserve"> </w:t>
      </w:r>
      <w:r>
        <w:rPr>
          <w:rFonts w:ascii="FQINLR+Roboto-Bold"/>
          <w:color w:val="6d1948"/>
          <w:spacing w:val="0"/>
          <w:sz w:val="22"/>
        </w:rPr>
        <w:t>DENUNCIA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framePr w:w="367" w:x="1133" w:y="12396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FQINLR+Roboto-Bold"/>
          <w:color w:val="000000"/>
          <w:spacing w:val="0"/>
          <w:sz w:val="22"/>
        </w:rPr>
      </w:pPr>
      <w:r>
        <w:rPr>
          <w:rFonts w:ascii="FQINLR+Roboto-Bold"/>
          <w:color w:val="6d1948"/>
          <w:spacing w:val="0"/>
          <w:sz w:val="22"/>
        </w:rPr>
        <w:t>4</w:t>
      </w:r>
      <w:r>
        <w:rPr>
          <w:rFonts w:ascii="FQINLR+Roboto-Bold"/>
          <w:color w:val="000000"/>
          <w:spacing w:val="0"/>
          <w:sz w:val="2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71.8499984741211pt;margin-top:107.699996948242pt;z-index:-3;width:27.2000007629395pt;height:69.9499969482422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114.75pt;margin-top:107.699996948242pt;z-index:-7;width:27.2000007629395pt;height:69.9499969482422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62.7999992370605pt;margin-top:89.0500030517578pt;z-index:-11;width:88.25pt;height:16.200000762939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62.7999992370605pt;margin-top:180.050003051758pt;z-index:-15;width:88.25pt;height:16.200000762939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40" w:x="1286" w:y="788"/>
        <w:widowControl w:val="off"/>
        <w:autoSpaceDE w:val="off"/>
        <w:autoSpaceDN w:val="off"/>
        <w:spacing w:before="0" w:after="0" w:line="3322" w:lineRule="exact"/>
        <w:ind w:left="0" w:right="0" w:firstLine="0"/>
        <w:jc w:val="left"/>
        <w:rPr>
          <w:rFonts w:ascii="Times New Roman"/>
          <w:color w:val="000000"/>
          <w:spacing w:val="0"/>
          <w:sz w:val="300"/>
        </w:rPr>
      </w:pPr>
      <w:r>
        <w:rPr>
          <w:rFonts w:ascii="VKEKVN+TimesNewRomanPS-BoldMT"/>
          <w:color w:val="6d1948"/>
          <w:spacing w:val="0"/>
          <w:sz w:val="300"/>
        </w:rPr>
        <w:t>1</w:t>
      </w:r>
      <w:r>
        <w:rPr>
          <w:rFonts w:ascii="Times New Roman"/>
          <w:color w:val="000000"/>
          <w:spacing w:val="0"/>
          <w:sz w:val="300"/>
        </w:rPr>
      </w:r>
    </w:p>
    <w:p>
      <w:pPr>
        <w:pStyle w:val="Normal"/>
        <w:framePr w:w="7314" w:x="2922" w:y="1351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COMPROMISO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DE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EVENTOS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JOSUE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314" w:x="2922" w:y="1351"/>
        <w:widowControl w:val="off"/>
        <w:autoSpaceDE w:val="off"/>
        <w:autoSpaceDN w:val="off"/>
        <w:spacing w:before="0" w:after="0" w:line="509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ARUCAS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LP5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SL</w:t>
      </w:r>
      <w:r>
        <w:rPr>
          <w:rFonts w:ascii="GBDPEU+RobotoCondensed-Bold"/>
          <w:color w:val="ed760f"/>
          <w:spacing w:val="1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EN</w:t>
      </w:r>
      <w:r>
        <w:rPr>
          <w:rFonts w:ascii="GBDPEU+RobotoCondensed-Bold"/>
          <w:color w:val="ed760f"/>
          <w:spacing w:val="-1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LA</w:t>
      </w:r>
      <w:r>
        <w:rPr>
          <w:rFonts w:ascii="GBDPEU+RobotoCondensed-Bold"/>
          <w:color w:val="ed760f"/>
          <w:spacing w:val="-1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ed760f"/>
          <w:spacing w:val="0"/>
          <w:sz w:val="48"/>
        </w:rPr>
        <w:t>GESTIÓN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DEL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314" w:x="2922" w:y="1351"/>
        <w:widowControl w:val="off"/>
        <w:autoSpaceDE w:val="off"/>
        <w:autoSpaceDN w:val="off"/>
        <w:spacing w:before="0" w:after="0" w:line="504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ACOSO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SEXUAL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Y/O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POR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ed760f"/>
          <w:spacing w:val="0"/>
          <w:sz w:val="48"/>
        </w:rPr>
        <w:t>RAZÓN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DE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314" w:x="2922" w:y="1351"/>
        <w:widowControl w:val="off"/>
        <w:autoSpaceDE w:val="off"/>
        <w:autoSpaceDN w:val="off"/>
        <w:spacing w:before="0" w:after="0" w:line="509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SEXO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9598" w:x="1133" w:y="459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presente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protocolo,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manifiesta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tolerancia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cero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459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ante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concurrencia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organización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constitutivas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459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563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adoptar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protocolo,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1"/>
          <w:sz w:val="24"/>
        </w:rPr>
        <w:t>SL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quiere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subrayar</w:t>
      </w:r>
      <w:r>
        <w:rPr>
          <w:rFonts w:ascii="DJRBGS+Roboto-Light"/>
          <w:color w:val="1d1d1a"/>
          <w:spacing w:val="9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563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compromiso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prevención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frente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563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1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manifestaciones,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informando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aplicación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563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personal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presta</w:t>
      </w:r>
      <w:r>
        <w:rPr>
          <w:rFonts w:ascii="DJRBGS+Roboto-Light"/>
          <w:color w:val="1d1d1a"/>
          <w:spacing w:val="2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servicios</w:t>
      </w:r>
      <w:r>
        <w:rPr>
          <w:rFonts w:ascii="DJRBGS+Roboto-Light"/>
          <w:color w:val="1d1d1a"/>
          <w:spacing w:val="2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2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organización,</w:t>
      </w:r>
      <w:r>
        <w:rPr>
          <w:rFonts w:ascii="DJRBGS+Roboto-Light"/>
          <w:color w:val="1d1d1a"/>
          <w:spacing w:val="2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sea</w:t>
      </w:r>
      <w:r>
        <w:rPr>
          <w:rFonts w:ascii="DJRBGS+Roboto-Light"/>
          <w:color w:val="1d1d1a"/>
          <w:spacing w:val="2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propio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procedente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563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otras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empresas,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incluidas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que,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teniendo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relación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laboral,</w:t>
      </w:r>
      <w:r>
        <w:rPr>
          <w:rFonts w:ascii="DJRBGS+Roboto-Light"/>
          <w:color w:val="1d1d1a"/>
          <w:spacing w:val="12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prestan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563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servicios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colaboran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organización,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tales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formación,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563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realizan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prácticas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aquéllas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realizan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voluntariado.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780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Asimismo,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asume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compromiso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dar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conocer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780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existencia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presente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protocolo,</w:t>
      </w:r>
      <w:r>
        <w:rPr>
          <w:rFonts w:ascii="DJRBGS+Roboto-Light"/>
          <w:color w:val="1d1d1a"/>
          <w:spacing w:val="4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4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indicación</w:t>
      </w:r>
      <w:r>
        <w:rPr>
          <w:rFonts w:ascii="DJRBGS+Roboto-Light"/>
          <w:color w:val="1d1d1a"/>
          <w:spacing w:val="4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4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necesidad</w:t>
      </w:r>
      <w:r>
        <w:rPr>
          <w:rFonts w:ascii="DJRBGS+Roboto-Light"/>
          <w:color w:val="1d1d1a"/>
          <w:spacing w:val="4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cumplimiento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780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estricto,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desplace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propio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personal,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así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780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SL.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Así,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780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obligación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observar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dispuesto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hará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constar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contratos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780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suscritos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otras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969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presunta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acosadora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quedara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fuera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poder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9690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y,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tanto,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aplicar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9690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totalidad,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dirigirá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competente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objeto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solucione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problema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969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caso,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sancione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responsable,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advirtiéndole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que,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hacerlo,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relación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969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mercantil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ambas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podrá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extinguirse.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1129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será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aplicación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situaciones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1129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producen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durante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trabajo,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relación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resultado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1129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mismo: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234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5"/>
          <w:sz w:val="24"/>
        </w:rPr>
        <w:t>a)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lugar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trabajo,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inclusive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espacios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públicos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privados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son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2343"/>
        <w:widowControl w:val="off"/>
        <w:autoSpaceDE w:val="off"/>
        <w:autoSpaceDN w:val="off"/>
        <w:spacing w:before="0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lugar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trabajo;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2343"/>
        <w:widowControl w:val="off"/>
        <w:autoSpaceDE w:val="off"/>
        <w:autoSpaceDN w:val="off"/>
        <w:spacing w:before="1" w:after="0" w:line="280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5"/>
          <w:sz w:val="24"/>
        </w:rPr>
        <w:t>b)</w:t>
      </w:r>
      <w:r>
        <w:rPr>
          <w:rFonts w:ascii="DJRBGS+Roboto-Light"/>
          <w:color w:val="1d1d1a"/>
          <w:spacing w:val="8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lugares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donde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paga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trabajadora,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donde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ésta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toma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2343"/>
        <w:widowControl w:val="off"/>
        <w:autoSpaceDE w:val="off"/>
        <w:autoSpaceDN w:val="off"/>
        <w:spacing w:before="0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descanso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donde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come,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utiliza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instalaciones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sanitarias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aseo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2343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vestuarios;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8" w:x="1493" w:y="1375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5"/>
          <w:sz w:val="24"/>
        </w:rPr>
        <w:t>c)</w:t>
      </w:r>
      <w:r>
        <w:rPr>
          <w:rFonts w:ascii="DJRBGS+Roboto-Light"/>
          <w:color w:val="1d1d1a"/>
          <w:spacing w:val="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desplazamientos,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viajes,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actividades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sociales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formación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119" w:x="1853" w:y="1402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relacionados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trabajo;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431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5"/>
          <w:sz w:val="24"/>
        </w:rPr>
        <w:t>d)</w:t>
      </w:r>
      <w:r>
        <w:rPr>
          <w:rFonts w:ascii="DJRBGS+Roboto-Light"/>
          <w:color w:val="1d1d1a"/>
          <w:spacing w:val="8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marco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comunicaciones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estén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relacionadas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trabajo,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incluidas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4311"/>
        <w:widowControl w:val="off"/>
        <w:autoSpaceDE w:val="off"/>
        <w:autoSpaceDN w:val="off"/>
        <w:spacing w:before="0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realizadas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medio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tecnologías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información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comunicación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4311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(acoso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virtual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ciberacoso);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6914" w:x="1493" w:y="1515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5"/>
          <w:sz w:val="24"/>
        </w:rPr>
        <w:t>e)</w:t>
      </w:r>
      <w:r>
        <w:rPr>
          <w:rFonts w:ascii="DJRBGS+Roboto-Light"/>
          <w:color w:val="1d1d1a"/>
          <w:spacing w:val="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alojamiento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proporcionado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empleadora.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220" w:x="1493" w:y="139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5"/>
          <w:sz w:val="24"/>
        </w:rPr>
        <w:t>f)</w:t>
      </w:r>
      <w:r>
        <w:rPr>
          <w:rFonts w:ascii="DJRBGS+Roboto-Light"/>
          <w:color w:val="1d1d1a"/>
          <w:spacing w:val="1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trayectos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domicilio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lugar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220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cumplimiento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cuanto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exigen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artículos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46.2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48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orgánica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248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3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62" w:x="1266" w:y="248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/2007,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22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marzo,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igualdad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efectiva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mujeres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hombres,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RD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901/2020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276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13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octubre,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regulan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planes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igualdad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registro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modifica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2769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Decreto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713/2010,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28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mayo,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sobre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registro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depósito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convenios</w:t>
      </w:r>
      <w:r>
        <w:rPr>
          <w:rFonts w:ascii="DJRBGS+Roboto-Light"/>
          <w:color w:val="1d1d1a"/>
          <w:spacing w:val="5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276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acuerdos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colectivos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artículo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14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Ley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31/1995,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8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noviembre,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276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prevención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riesgos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laborales.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409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efecto,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comprometerse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409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conforman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protocolo,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manifiesta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publicita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voluntad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expresa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adoptar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409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actitud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proactiva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tanto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prevención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4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–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sensibilización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información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409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comportamientos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tolerados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empresa-,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difusión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buenas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prácticas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409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implantación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cuantas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sean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necesarias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gestionar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409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respecto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plantear,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así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resolver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según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cada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409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caso.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6551" w:x="2656" w:y="625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PALMAS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GRAN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CANARIA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6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OCTUBRE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2025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1740" w:x="1286" w:y="7071"/>
        <w:widowControl w:val="off"/>
        <w:autoSpaceDE w:val="off"/>
        <w:autoSpaceDN w:val="off"/>
        <w:spacing w:before="0" w:after="0" w:line="3322" w:lineRule="exact"/>
        <w:ind w:left="0" w:right="0" w:firstLine="0"/>
        <w:jc w:val="left"/>
        <w:rPr>
          <w:rFonts w:ascii="Times New Roman"/>
          <w:color w:val="000000"/>
          <w:spacing w:val="0"/>
          <w:sz w:val="300"/>
        </w:rPr>
      </w:pPr>
      <w:r>
        <w:rPr>
          <w:rFonts w:ascii="VKEKVN+TimesNewRomanPS-BoldMT"/>
          <w:color w:val="6d1948"/>
          <w:spacing w:val="0"/>
          <w:sz w:val="300"/>
        </w:rPr>
        <w:t>2</w:t>
      </w:r>
      <w:r>
        <w:rPr>
          <w:rFonts w:ascii="Times New Roman"/>
          <w:color w:val="000000"/>
          <w:spacing w:val="0"/>
          <w:sz w:val="300"/>
        </w:rPr>
      </w:r>
    </w:p>
    <w:p>
      <w:pPr>
        <w:pStyle w:val="Normal"/>
        <w:framePr w:w="6914" w:x="3033" w:y="7864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 w:hAnsi="GBDPEU+RobotoCondensed-Bold" w:cs="GBDPEU+RobotoCondensed-Bold"/>
          <w:color w:val="ed760f"/>
          <w:spacing w:val="0"/>
          <w:sz w:val="48"/>
        </w:rPr>
        <w:t>CARACTERÍSTICAS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Y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ETAPAS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DEL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6374" w:x="3033" w:y="8373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PROTOCOLO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DE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ed760f"/>
          <w:spacing w:val="0"/>
          <w:sz w:val="48"/>
        </w:rPr>
        <w:t>PREVENCIÓN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Y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6374" w:x="3033" w:y="8373"/>
        <w:widowControl w:val="off"/>
        <w:autoSpaceDE w:val="off"/>
        <w:autoSpaceDN w:val="off"/>
        <w:spacing w:before="0" w:after="0" w:line="504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 w:hAnsi="GBDPEU+RobotoCondensed-Bold" w:cs="GBDPEU+RobotoCondensed-Bold"/>
          <w:color w:val="ed760f"/>
          <w:spacing w:val="0"/>
          <w:sz w:val="48"/>
        </w:rPr>
        <w:t>ACTUACIÓN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FRENTE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AL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ACOSO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6834" w:x="3033" w:y="9386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SEXUAL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Y/O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POR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ed760f"/>
          <w:spacing w:val="0"/>
          <w:sz w:val="48"/>
        </w:rPr>
        <w:t>RAZÓN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DE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SEXO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finalidad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dar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cumplimiento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compromiso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inicia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términos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expuestos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hasta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momento,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implanta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prevención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frente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sexo,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sido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negociado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acordado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Representación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Legal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Trabajadoras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(incluir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proceda),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intención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establecer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mecanismo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fije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cómo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actuar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manera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integral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efectiva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ante</w:t>
      </w:r>
      <w:r>
        <w:rPr>
          <w:rFonts w:ascii="DJRBGS+Roboto-Light"/>
          <w:color w:val="1d1d1a"/>
          <w:spacing w:val="1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comportamiento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resultar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constitutivo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sexo.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ello,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aúna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tres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tipos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establecidos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apartado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7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Anexo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1081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RD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901/2020,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13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octubre: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8" w:x="1493" w:y="1354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1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102" w:x="1630" w:y="1354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preventivas,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declaración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principios,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definición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2" w:x="1630" w:y="13545"/>
        <w:widowControl w:val="off"/>
        <w:autoSpaceDE w:val="off"/>
        <w:autoSpaceDN w:val="off"/>
        <w:spacing w:before="2" w:after="0" w:line="281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identificación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pudieran</w:t>
      </w:r>
      <w:r>
        <w:rPr>
          <w:rFonts w:ascii="DJRBGS+Roboto-Light"/>
          <w:color w:val="1d1d1a"/>
          <w:spacing w:val="10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2" w:x="1630" w:y="13545"/>
        <w:widowControl w:val="off"/>
        <w:autoSpaceDE w:val="off"/>
        <w:autoSpaceDN w:val="off"/>
        <w:spacing w:before="0" w:after="0" w:line="278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constitutivas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8" w:x="1493" w:y="1438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2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102" w:x="1630" w:y="1438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proactivas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procedimentales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frente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dar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cauce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2" w:x="1630" w:y="14389"/>
        <w:widowControl w:val="off"/>
        <w:autoSpaceDE w:val="off"/>
        <w:autoSpaceDN w:val="off"/>
        <w:spacing w:before="2" w:after="0" w:line="281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quejas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denuncias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pudieran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producirse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cautelares</w:t>
      </w:r>
      <w:r>
        <w:rPr>
          <w:rFonts w:ascii="DJRBGS+Roboto-Light"/>
          <w:color w:val="1d1d1a"/>
          <w:spacing w:val="6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2" w:x="1630" w:y="14389"/>
        <w:widowControl w:val="off"/>
        <w:autoSpaceDE w:val="off"/>
        <w:autoSpaceDN w:val="off"/>
        <w:spacing w:before="0" w:after="0" w:line="278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correctivas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aplicables.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78" w:x="149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3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100" w:x="1630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Identificación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reactivas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frente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caso,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régimen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1555" w:x="1853" w:y="167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disciplinario.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83" w:x="1133" w:y="2555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2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947" w:x="1375" w:y="2555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.1.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LA</w:t>
      </w:r>
      <w:r>
        <w:rPr>
          <w:rFonts w:ascii="GBDPEU+RobotoCondensed-Bold"/>
          <w:color w:val="6d1948"/>
          <w:spacing w:val="-1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TUTELA</w:t>
      </w:r>
      <w:r>
        <w:rPr>
          <w:rFonts w:ascii="GBDPEU+RobotoCondensed-Bold"/>
          <w:color w:val="6d1948"/>
          <w:spacing w:val="0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PREVENTIVA</w:t>
      </w:r>
      <w:r>
        <w:rPr>
          <w:rFonts w:ascii="GBDPEU+RobotoCondensed-Bold"/>
          <w:color w:val="6d1948"/>
          <w:spacing w:val="0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FRENTE</w:t>
      </w:r>
      <w:r>
        <w:rPr>
          <w:rFonts w:ascii="GBDPEU+RobotoCondensed-Bold"/>
          <w:color w:val="6d1948"/>
          <w:spacing w:val="0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AL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1639" w:x="1133" w:y="3117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6d1948"/>
          <w:spacing w:val="0"/>
          <w:sz w:val="48"/>
        </w:rPr>
        <w:t>ACOSO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371" w:x="1133" w:y="3980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2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9464" w:x="1264" w:y="3980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.1.1.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 w:hAnsi="UIJRHR+RobotoCondensed-Bold" w:cs="UIJRHR+RobotoCondensed-Bold"/>
          <w:color w:val="6d1948"/>
          <w:spacing w:val="0"/>
          <w:sz w:val="26"/>
        </w:rPr>
        <w:t>Declaración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principios: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Tolerancia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Cero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ante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conductas</w:t>
      </w:r>
      <w:r>
        <w:rPr>
          <w:rFonts w:ascii="UIJRHR+RobotoCondensed-Bold"/>
          <w:color w:val="6d1948"/>
          <w:spacing w:val="21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constitutivas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</w:t>
      </w:r>
      <w:r>
        <w:rPr>
          <w:rFonts w:ascii="UIJRHR+RobotoCondensed-Bold"/>
          <w:color w:val="6d1948"/>
          <w:spacing w:val="2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acoso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3002" w:x="1133" w:y="4253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sexual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y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por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 w:hAnsi="UIJRHR+RobotoCondensed-Bold" w:cs="UIJRHR+RobotoCondensed-Bold"/>
          <w:color w:val="6d1948"/>
          <w:spacing w:val="0"/>
          <w:sz w:val="26"/>
        </w:rPr>
        <w:t>razón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sexo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9596" w:x="1133" w:y="475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formaliza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siguiente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declaración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475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principios,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sentido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subrayar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cómo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deben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relaciones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475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tolerables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organización.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579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aplicable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comportamiento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579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manifestarse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56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SL,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implantar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procedimiento,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asume</w:t>
      </w:r>
      <w:r>
        <w:rPr>
          <w:rFonts w:ascii="DJRBGS+Roboto-Light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56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compromiso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prevenir,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tolerar,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combatir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perseguir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manifestación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56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organización.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es,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definición,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pluriofensivo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varios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intereses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jurídicos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destaca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trabajadora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positivización</w:t>
      </w:r>
      <w:r>
        <w:rPr>
          <w:rFonts w:ascii="DJRBGS+Roboto-Light"/>
          <w:color w:val="1d1d1a"/>
          <w:spacing w:val="5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derecho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integridad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física,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psíquica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moral.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afectación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dignidad,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todo,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impide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acto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características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generar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igualmente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daño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otros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intereses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jurídicos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distintos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tales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igualdad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prohibición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honor,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propia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imagen,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intimidad,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salud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etc.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pero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aun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ello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será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siempre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definición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contrario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dignidad.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genera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siempre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afectación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sufre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760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ámbito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permitirán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ni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tolerarán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constitutivas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manifestaciones.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sancionará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tanto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incurra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promueva,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fomente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tolere.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tiene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obligación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respetar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derechos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fundamentales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todos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cuantos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conformamos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7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así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aquellas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presten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servicios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ella,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especial,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abstendrán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tener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comportamientos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contrarios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dignidad,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intimidad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principio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igualdad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discriminación,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promoviendo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siempre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033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respetuosas.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306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obstante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anterior,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entender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está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siendo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tener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conocimiento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306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sexo,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306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dispondrá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posibilidad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de,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mediante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denuncia,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activar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2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306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interno,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rápido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aras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erradicación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reparación</w:t>
      </w:r>
      <w:r>
        <w:rPr>
          <w:rFonts w:ascii="DJRBGS+Roboto-Light"/>
          <w:color w:val="1d1d1a"/>
          <w:spacing w:val="3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306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efectos.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467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Instruido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correspondiente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expediente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informativo,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confirmarse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concurrencia</w:t>
      </w:r>
      <w:r>
        <w:rPr>
          <w:rFonts w:ascii="DJRBGS+Roboto-Light"/>
          <w:color w:val="1d1d1a"/>
          <w:spacing w:val="3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467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sexo,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sancionará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20" w:x="113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4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600" w:x="113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corresponda,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comprometiéndose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usar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poder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sancionador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40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garantizar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entorno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libre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violencia,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discriminatorias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sexistas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40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adecuado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principios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seguridad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salud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1" w:x="1133" w:y="3106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2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8987" w:x="1264" w:y="3106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.1.2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Concepto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y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conductas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constitutivas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acoso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sexual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y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acoso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por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 w:hAnsi="UIJRHR+RobotoCondensed-Bold" w:cs="UIJRHR+RobotoCondensed-Bold"/>
          <w:color w:val="6d1948"/>
          <w:spacing w:val="0"/>
          <w:sz w:val="26"/>
        </w:rPr>
        <w:t>razón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sexo.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361" w:x="1133" w:y="360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NLQTUR+RobotoCondensed-Bold"/>
          <w:color w:val="000000"/>
          <w:spacing w:val="0"/>
          <w:sz w:val="24"/>
        </w:rPr>
      </w:pPr>
      <w:r>
        <w:rPr>
          <w:rFonts w:ascii="NLQTUR+RobotoCondensed-Bold"/>
          <w:color w:val="1d1d1a"/>
          <w:spacing w:val="0"/>
          <w:sz w:val="24"/>
        </w:rPr>
        <w:t>2</w:t>
      </w:r>
      <w:r>
        <w:rPr>
          <w:rFonts w:ascii="NLQTUR+RobotoCondensed-Bold"/>
          <w:color w:val="000000"/>
          <w:spacing w:val="0"/>
          <w:sz w:val="24"/>
        </w:rPr>
      </w:r>
    </w:p>
    <w:p>
      <w:pPr>
        <w:pStyle w:val="Normal"/>
        <w:framePr w:w="6052" w:x="1254" w:y="360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NLQTUR+RobotoCondensed-Bold"/>
          <w:color w:val="000000"/>
          <w:spacing w:val="0"/>
          <w:sz w:val="24"/>
        </w:rPr>
      </w:pPr>
      <w:r>
        <w:rPr>
          <w:rFonts w:ascii="NLQTUR+RobotoCondensed-Bold" w:hAnsi="NLQTUR+RobotoCondensed-Bold" w:cs="NLQTUR+RobotoCondensed-Bold"/>
          <w:color w:val="1d1d1a"/>
          <w:spacing w:val="0"/>
          <w:sz w:val="24"/>
        </w:rPr>
        <w:t>.1.2.1.-Definición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y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conductas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constitutivas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de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acoso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sexual</w:t>
      </w:r>
      <w:r>
        <w:rPr>
          <w:rFonts w:ascii="NLQTUR+RobotoCondensed-Bold"/>
          <w:color w:val="000000"/>
          <w:spacing w:val="0"/>
          <w:sz w:val="24"/>
        </w:rPr>
      </w:r>
    </w:p>
    <w:p>
      <w:pPr>
        <w:pStyle w:val="Normal"/>
        <w:framePr w:w="3125" w:x="1133" w:y="402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 w:hAnsi="LFJUUS+Roboto-Bold" w:cs="LFJUUS+Roboto-Bold"/>
          <w:color w:val="1d1d1a"/>
          <w:spacing w:val="0"/>
          <w:sz w:val="24"/>
        </w:rPr>
        <w:t>Definición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acoso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sexual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597" w:x="1133" w:y="450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Sin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perjuicio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establecido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Código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Penal,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efectos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450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constituye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comportamiento,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verbal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físico,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naturaleza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450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tenga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propósito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produzca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atentar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contra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450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particular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crea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entorno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intimidatorio,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degradante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5518" w:x="1133" w:y="583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considerará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discriminatorio.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631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condicionamiento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expectativa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aceptación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631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considerará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también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acto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631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735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título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ejemplo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ánimo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excluyente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ni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limitativo,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podrían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1" w:x="1133" w:y="735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describen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continuación: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2441" w:x="1133" w:y="812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  <w:u w:val="single"/>
        </w:rPr>
      </w:pPr>
      <w:r>
        <w:rPr>
          <w:rFonts w:ascii="LFJUUS+Roboto-Bold"/>
          <w:color w:val="1d1d1a"/>
          <w:spacing w:val="0"/>
          <w:sz w:val="24"/>
          <w:u w:val="single"/>
        </w:rPr>
        <w:t>Conductas</w:t>
      </w:r>
      <w:r>
        <w:rPr>
          <w:rFonts w:ascii="LFJUUS+Roboto-Bold"/>
          <w:color w:val="1d1d1a"/>
          <w:spacing w:val="0"/>
          <w:sz w:val="24"/>
          <w:u w:val="single"/>
        </w:rPr>
        <w:t xml:space="preserve"> </w:t>
      </w:r>
      <w:r>
        <w:rPr>
          <w:rFonts w:ascii="LFJUUS+Roboto-Bold"/>
          <w:color w:val="1d1d1a"/>
          <w:spacing w:val="0"/>
          <w:sz w:val="24"/>
          <w:u w:val="single"/>
        </w:rPr>
        <w:t>verbales:</w:t>
      </w:r>
      <w:r>
        <w:rPr>
          <w:rFonts w:ascii="LFJUUS+Roboto-Bold"/>
          <w:color w:val="000000"/>
          <w:spacing w:val="0"/>
          <w:sz w:val="24"/>
          <w:u w:val="single"/>
        </w:rPr>
      </w:r>
    </w:p>
    <w:p>
      <w:pPr>
        <w:pStyle w:val="Normal"/>
        <w:framePr w:w="350" w:x="1133" w:y="8539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0" w:x="1133" w:y="8539"/>
        <w:widowControl w:val="off"/>
        <w:autoSpaceDE w:val="off"/>
        <w:autoSpaceDN w:val="off"/>
        <w:spacing w:before="8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0" w:x="1133" w:y="8539"/>
        <w:widowControl w:val="off"/>
        <w:autoSpaceDE w:val="off"/>
        <w:autoSpaceDN w:val="off"/>
        <w:spacing w:before="4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0" w:x="1133" w:y="8539"/>
        <w:widowControl w:val="off"/>
        <w:autoSpaceDE w:val="off"/>
        <w:autoSpaceDN w:val="off"/>
        <w:spacing w:before="8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0" w:x="1133" w:y="8539"/>
        <w:widowControl w:val="off"/>
        <w:autoSpaceDE w:val="off"/>
        <w:autoSpaceDN w:val="off"/>
        <w:spacing w:before="4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239" w:x="1493" w:y="855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Supuestos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insinuaciones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sexuales,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proposiciones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presión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actividad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sexual;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8557"/>
        <w:widowControl w:val="off"/>
        <w:autoSpaceDE w:val="off"/>
        <w:autoSpaceDN w:val="off"/>
        <w:spacing w:before="21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Flirteos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ofensivos;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8557"/>
        <w:widowControl w:val="off"/>
        <w:autoSpaceDE w:val="off"/>
        <w:autoSpaceDN w:val="off"/>
        <w:spacing w:before="16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Comentarios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insinuantes,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indirectas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comentarios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obscenos;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8557"/>
        <w:widowControl w:val="off"/>
        <w:autoSpaceDE w:val="off"/>
        <w:autoSpaceDN w:val="off"/>
        <w:spacing w:before="21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Llamadas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telefónicas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contactos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redes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sociales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indeseados.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8557"/>
        <w:widowControl w:val="off"/>
        <w:autoSpaceDE w:val="off"/>
        <w:autoSpaceDN w:val="off"/>
        <w:spacing w:before="16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Bromas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comentarios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sobre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apariencia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2770" w:x="1133" w:y="1120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  <w:u w:val="single"/>
        </w:rPr>
      </w:pPr>
      <w:r>
        <w:rPr>
          <w:rFonts w:ascii="LFJUUS+Roboto-Bold"/>
          <w:color w:val="1d1d1a"/>
          <w:spacing w:val="0"/>
          <w:sz w:val="24"/>
          <w:u w:val="single"/>
        </w:rPr>
        <w:t>Conductas</w:t>
      </w:r>
      <w:r>
        <w:rPr>
          <w:rFonts w:ascii="LFJUUS+Roboto-Bold"/>
          <w:color w:val="1d1d1a"/>
          <w:spacing w:val="0"/>
          <w:sz w:val="24"/>
          <w:u w:val="single"/>
        </w:rPr>
        <w:t xml:space="preserve"> </w:t>
      </w:r>
      <w:r>
        <w:rPr>
          <w:rFonts w:ascii="LFJUUS+Roboto-Bold"/>
          <w:color w:val="1d1d1a"/>
          <w:spacing w:val="0"/>
          <w:sz w:val="24"/>
          <w:u w:val="single"/>
        </w:rPr>
        <w:t>no</w:t>
      </w:r>
      <w:r>
        <w:rPr>
          <w:rFonts w:ascii="LFJUUS+Roboto-Bold"/>
          <w:color w:val="1d1d1a"/>
          <w:spacing w:val="0"/>
          <w:sz w:val="24"/>
          <w:u w:val="single"/>
        </w:rPr>
        <w:t xml:space="preserve"> </w:t>
      </w:r>
      <w:r>
        <w:rPr>
          <w:rFonts w:ascii="LFJUUS+Roboto-Bold"/>
          <w:color w:val="1d1d1a"/>
          <w:spacing w:val="0"/>
          <w:sz w:val="24"/>
          <w:u w:val="single"/>
        </w:rPr>
        <w:t>verbales:</w:t>
      </w:r>
      <w:r>
        <w:rPr>
          <w:rFonts w:ascii="LFJUUS+Roboto-Bold"/>
          <w:color w:val="000000"/>
          <w:spacing w:val="0"/>
          <w:sz w:val="24"/>
          <w:u w:val="single"/>
        </w:rPr>
      </w:r>
    </w:p>
    <w:p>
      <w:pPr>
        <w:pStyle w:val="Normal"/>
        <w:framePr w:w="350" w:x="1133" w:y="11625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237" w:x="1493" w:y="1164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Exhibición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fotos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sexualmente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sugestivas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pornográficas,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objetos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escritos,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164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miradas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impúdicas,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gestos.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50" w:x="1133" w:y="12206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240" w:x="1493" w:y="1222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Cartas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mensajes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correo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electrónico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redes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sociales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carácter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ofensivo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0" w:x="1493" w:y="1222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claro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contenido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79" w:x="1133" w:y="1298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  <w:u w:val="single"/>
        </w:rPr>
      </w:pPr>
      <w:r>
        <w:rPr>
          <w:rFonts w:ascii="LFJUUS+Roboto-Bold"/>
          <w:color w:val="1d1d1a"/>
          <w:spacing w:val="0"/>
          <w:sz w:val="24"/>
          <w:u w:val="single"/>
        </w:rPr>
        <w:t>Comportamientos</w:t>
      </w:r>
      <w:r>
        <w:rPr>
          <w:rFonts w:ascii="LFJUUS+Roboto-Bold"/>
          <w:color w:val="1d1d1a"/>
          <w:spacing w:val="0"/>
          <w:sz w:val="24"/>
          <w:u w:val="single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  <w:u w:val="single"/>
        </w:rPr>
        <w:t>Físicos:</w:t>
      </w:r>
      <w:r>
        <w:rPr>
          <w:rFonts w:ascii="LFJUUS+Roboto-Bold"/>
          <w:color w:val="000000"/>
          <w:spacing w:val="0"/>
          <w:sz w:val="24"/>
          <w:u w:val="single"/>
        </w:rPr>
      </w:r>
    </w:p>
    <w:p>
      <w:pPr>
        <w:pStyle w:val="Normal"/>
        <w:framePr w:w="350" w:x="1133" w:y="13406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234" w:x="1493" w:y="1342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Contacto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físico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deliberado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solicitado,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abrazos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besos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deseados,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acercamiento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4" w:x="1493" w:y="1342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físico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excesivo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innecesario.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5185" w:x="1133" w:y="1467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Acoso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sexual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"quid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pro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quo"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chantaje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sexual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1pt;margin-top:-1pt;z-index:-19;width:3pt;height:3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6" w:id="br6"/>
      </w:r>
      <w:r>
        <w:bookmarkEnd w:id="br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comportamientos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constitutivos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diferenciarse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“quid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quo”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chantaje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consiste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forzar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elegir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someterse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requerimientos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sexuales,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perder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ver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perjudicados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ciertos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beneficios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condiciones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trabajo,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afecten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acceso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formación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profesional,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5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empleo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continuado,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promoción,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retribución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otra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decisión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relación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materia.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supone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abuso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autoridad,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acosadora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será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aquella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tenga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poder,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sea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directa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indirectamente,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proporcionar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retirar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beneficio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condición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2814" w:x="1133" w:y="432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Acoso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sexual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ambiental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598" w:x="1133" w:y="481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tipo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acosadora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crea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entorno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intimidatorio,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hostil,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481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degradante,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humillante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ofensivo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víctima,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consecuencia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actitudes</w:t>
      </w:r>
      <w:r>
        <w:rPr>
          <w:rFonts w:ascii="DJRBGS+Roboto-Light"/>
          <w:color w:val="1d1d1a"/>
          <w:spacing w:val="4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481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comportamientos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indeseados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naturaleza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sexual.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Puede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realizados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481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miembro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empresa,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independencia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posición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estatus,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4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terceras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481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ubicadas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algún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entorno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61" w:x="1133" w:y="710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NLQTUR+RobotoCondensed-Bold"/>
          <w:color w:val="000000"/>
          <w:spacing w:val="0"/>
          <w:sz w:val="24"/>
        </w:rPr>
      </w:pPr>
      <w:r>
        <w:rPr>
          <w:rFonts w:ascii="NLQTUR+RobotoCondensed-Bold"/>
          <w:color w:val="1d1d1a"/>
          <w:spacing w:val="0"/>
          <w:sz w:val="24"/>
        </w:rPr>
        <w:t>2</w:t>
      </w:r>
      <w:r>
        <w:rPr>
          <w:rFonts w:ascii="NLQTUR+RobotoCondensed-Bold"/>
          <w:color w:val="000000"/>
          <w:spacing w:val="0"/>
          <w:sz w:val="24"/>
        </w:rPr>
      </w:r>
    </w:p>
    <w:p>
      <w:pPr>
        <w:pStyle w:val="Normal"/>
        <w:framePr w:w="7191" w:x="1254" w:y="710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NLQTUR+RobotoCondensed-Bold"/>
          <w:color w:val="000000"/>
          <w:spacing w:val="0"/>
          <w:sz w:val="24"/>
        </w:rPr>
      </w:pPr>
      <w:r>
        <w:rPr>
          <w:rFonts w:ascii="NLQTUR+RobotoCondensed-Bold"/>
          <w:color w:val="1d1d1a"/>
          <w:spacing w:val="0"/>
          <w:sz w:val="24"/>
        </w:rPr>
        <w:t>.1.2.2.-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 w:hAnsi="NLQTUR+RobotoCondensed-Bold" w:cs="NLQTUR+RobotoCondensed-Bold"/>
          <w:color w:val="1d1d1a"/>
          <w:spacing w:val="0"/>
          <w:sz w:val="24"/>
        </w:rPr>
        <w:t>Definición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y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conductas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constitutivas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de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acoso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por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 w:hAnsi="NLQTUR+RobotoCondensed-Bold" w:cs="NLQTUR+RobotoCondensed-Bold"/>
          <w:color w:val="1d1d1a"/>
          <w:spacing w:val="0"/>
          <w:sz w:val="24"/>
        </w:rPr>
        <w:t>razón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de</w:t>
      </w:r>
      <w:r>
        <w:rPr>
          <w:rFonts w:ascii="NLQTUR+RobotoCondensed-Bold"/>
          <w:color w:val="1d1d1a"/>
          <w:spacing w:val="0"/>
          <w:sz w:val="24"/>
        </w:rPr>
        <w:t xml:space="preserve"> </w:t>
      </w:r>
      <w:r>
        <w:rPr>
          <w:rFonts w:ascii="NLQTUR+RobotoCondensed-Bold"/>
          <w:color w:val="1d1d1a"/>
          <w:spacing w:val="0"/>
          <w:sz w:val="24"/>
        </w:rPr>
        <w:t>sexo</w:t>
      </w:r>
      <w:r>
        <w:rPr>
          <w:rFonts w:ascii="NLQTUR+RobotoCondensed-Bold"/>
          <w:color w:val="000000"/>
          <w:spacing w:val="0"/>
          <w:sz w:val="24"/>
        </w:rPr>
      </w:r>
    </w:p>
    <w:p>
      <w:pPr>
        <w:pStyle w:val="Normal"/>
        <w:framePr w:w="4345" w:x="1133" w:y="752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 w:hAnsi="LFJUUS+Roboto-Bold" w:cs="LFJUUS+Roboto-Bold"/>
          <w:color w:val="1d1d1a"/>
          <w:spacing w:val="0"/>
          <w:sz w:val="24"/>
        </w:rPr>
        <w:t>Definición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acoso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por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razón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sexo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598" w:x="1133" w:y="801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Constituye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comportamiento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realizado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función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801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propósito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atentar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contra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crear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801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entorno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intimidatorio,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degradante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6712" w:x="1133" w:y="904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considerará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discriminatorio.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953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apreciar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efectivamente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realidad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concreta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concurre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8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953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calificable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sexo,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requiere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concurrencia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serie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953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elementos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conformadores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común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denominador,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destacan: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a)</w:t>
      </w:r>
      <w:r>
        <w:rPr>
          <w:rFonts w:ascii="LFJUUS+Roboto-Bold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Hostigamiento,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entendiendo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tal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toda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conducta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intimidatoria,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degradante,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humillante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origina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externamente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percibida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tal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quien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sufre.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b)</w:t>
      </w:r>
      <w:r>
        <w:rPr>
          <w:rFonts w:ascii="LFJUUS+Roboto-Bold"/>
          <w:color w:val="1d1d1a"/>
          <w:spacing w:val="8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Atentado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objetivo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percibida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subjetivamente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tal.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c)</w:t>
      </w:r>
      <w:r>
        <w:rPr>
          <w:rFonts w:ascii="LFJUUS+Roboto-Bold"/>
          <w:color w:val="1d1d1a"/>
          <w:spacing w:val="9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Resultado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pluriofensivo.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ataque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sufre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impide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concurrencia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daño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otros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derechos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fundamentales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víctima,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tales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sufrir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discriminación,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atentado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salud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9" w:x="1493" w:y="10578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psíquica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física,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etc.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407" w:x="1493" w:y="1310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d)</w:t>
      </w:r>
      <w:r>
        <w:rPr>
          <w:rFonts w:ascii="LFJUUS+Roboto-Bold"/>
          <w:color w:val="1d1d1a"/>
          <w:spacing w:val="8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hecho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aislado.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6" w:x="1493" w:y="1339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e)</w:t>
      </w:r>
      <w:r>
        <w:rPr>
          <w:rFonts w:ascii="LFJUUS+Roboto-Bold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motivo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estos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comportamientos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debe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tener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ver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hecho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6" w:x="1493" w:y="13391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mujeres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circunstancias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biológicamente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solo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les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pueden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afectar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ellas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6" w:x="1493" w:y="13391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(embarazo,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maternidad,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lactancia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natural);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tienen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ver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funciones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6" w:x="1493" w:y="13391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reproductivas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cuidados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consecuencia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social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6" w:x="1493" w:y="13391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presumen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inherentes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ellas.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sentido,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también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6" w:x="1493" w:y="13391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puede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sufrido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hombres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estos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ejercen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funciones,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tareas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6" w:x="1493" w:y="13391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actividades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relacionadas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rol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-1"/>
          <w:sz w:val="24"/>
        </w:rPr>
        <w:t>que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históricamente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atribuido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mujeres,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20" w:x="113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6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7" w:id="br7"/>
      </w:r>
      <w:r>
        <w:bookmarkEnd w:id="br7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875" w:x="185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ejemplo,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hombre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dedicarse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cuidado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875" w:x="1853" w:y="140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menores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dependientes.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264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condicionamiento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expectativa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aceptación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2649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constitutiva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considerará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también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264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5864" w:x="1133" w:y="418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Conductas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constitutivas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acoso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por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razón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sexo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597" w:x="1133" w:y="460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modo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ejemplo,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sin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ánimo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excluyente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limitativo,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siguen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son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serie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460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conductas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concretas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cumpliendo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los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requisitos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puestos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manifiesto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el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punto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4602"/>
        <w:widowControl w:val="off"/>
        <w:autoSpaceDE w:val="off"/>
        <w:autoSpaceDN w:val="off"/>
        <w:spacing w:before="1" w:after="0" w:line="280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5"/>
          <w:sz w:val="24"/>
        </w:rPr>
        <w:t>anterior,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podrían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llegar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constituir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producirse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460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manera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reiterada.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086" w:x="1133" w:y="641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Ataques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con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medidas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organizativas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683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1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098" w:x="1630" w:y="683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Juzgar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desempeño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manera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ofensiva,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ocultar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esfuerzos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1494" w:x="1853" w:y="711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habilidades.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739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2.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Poner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cuestión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desautorizar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decisiones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739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3.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asignar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tarea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alguna,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asignar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tareas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sentido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degradantes.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739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4.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Negar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ocultar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realizar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facilitar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erróneos.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739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5.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Asignar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trabajos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muy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superiores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muy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inferiores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competencias</w:t>
      </w:r>
      <w:r>
        <w:rPr>
          <w:rFonts w:ascii="DJRBGS+Roboto-Light"/>
          <w:color w:val="1d1d1a"/>
          <w:spacing w:val="1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7396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cualificaciones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persona,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requieran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cualificación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mucho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menor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7396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poseída.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5736" w:x="1493" w:y="908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6.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Órdenes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contradictorias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imposibles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cumplir.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8" w:x="1493" w:y="936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7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100" w:x="1630" w:y="936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Robo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pertenencias,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documentos,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herramientas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trabajo,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borrar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archivos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0" w:x="1630" w:y="9364"/>
        <w:widowControl w:val="off"/>
        <w:autoSpaceDE w:val="off"/>
        <w:autoSpaceDN w:val="off"/>
        <w:spacing w:before="2" w:after="0" w:line="281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ordenador,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manipular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herramientas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causándole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perjuicio,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etc.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0" w:x="1630" w:y="936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Amenazas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presiones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apoyan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0" w:x="1630" w:y="936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Manipulación,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ocultamiento,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devolución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correspondencia,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llamadas,</w:t>
      </w:r>
      <w:r>
        <w:rPr>
          <w:rFonts w:ascii="DJRBGS+Roboto-Light"/>
          <w:color w:val="1d1d1a"/>
          <w:spacing w:val="3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0" w:x="1630" w:y="9364"/>
        <w:widowControl w:val="off"/>
        <w:autoSpaceDE w:val="off"/>
        <w:autoSpaceDN w:val="off"/>
        <w:spacing w:before="0" w:after="0" w:line="278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mensajes,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etc.,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8" w:x="1493" w:y="992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8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992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9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8485" w:x="1493" w:y="1076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5"/>
          <w:sz w:val="24"/>
        </w:rPr>
        <w:t>10.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Negación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dificultades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acceso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permisos,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cursos,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actividades,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etc.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7250" w:x="1133" w:y="1174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Actuaciones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que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pretenden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aislar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</w:t>
      </w:r>
      <w:r>
        <w:rPr>
          <w:rFonts w:ascii="LFJUUS+Roboto-Bold"/>
          <w:color w:val="1d1d1a"/>
          <w:spacing w:val="-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su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destinatario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destinataria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233" w:x="1493" w:y="1215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1.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Cambiar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ubicación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separándola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compañeros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compañeras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1674" w:x="1853" w:y="1244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(aislamiento).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8" w:x="1493" w:y="1272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2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272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3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272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4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272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5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272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6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272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7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8717" w:x="1630" w:y="1272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Ignorar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presencia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717" w:x="1630" w:y="1272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dirigir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palabra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717" w:x="1630" w:y="1272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Restringir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compañeras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compañeros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posibilidad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hablar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717" w:x="1630" w:y="1272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permitir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exprese.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717" w:x="1630" w:y="1272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Evitar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contacto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visual.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099" w:x="1630" w:y="1412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Eliminar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restringir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medios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comunicación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disponibles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099" w:x="1630" w:y="14125"/>
        <w:widowControl w:val="off"/>
        <w:autoSpaceDE w:val="off"/>
        <w:autoSpaceDN w:val="off"/>
        <w:spacing w:before="0" w:after="0" w:line="278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(teléfono,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correo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electrónico,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etc.).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8" w:id="br8"/>
      </w:r>
      <w:r>
        <w:bookmarkEnd w:id="br8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171" w:x="113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Actividades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que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afectan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salud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física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psíquica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víctima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1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2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3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4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5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6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7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8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Amenazas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agresiones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físicas.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Amenazas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verbales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escrito.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Gritos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insultos.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Llamadas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telefónicas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atemorizantes.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Provocar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obligándole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reaccionar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emocionalmente.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Ocasionar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intencionadamente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gastos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perjudicar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Ocasionar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destrozos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puesto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pertenencias.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370" w:x="1630" w:y="182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Exigir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realizar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peligrosos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perjudiciales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salud.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7252" w:x="1133" w:y="476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Ataques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vida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privada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y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reputación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personal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profesional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238" w:x="1493" w:y="517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1.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Manipular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reputación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profesional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través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rumor,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denigración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8" w:x="1493" w:y="5178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ridiculización.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4" w:x="1493" w:y="574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2.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Dar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entender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tiene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problemas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psicológicos,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intentar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someta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4" w:x="1493" w:y="5745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examen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diagnóstico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psiquiátrico.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8" w:x="1493" w:y="630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3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1493" w:y="630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4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101" w:x="1630" w:y="630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Burlas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gestos,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voz,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apariencia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física,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discapacidades,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poner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motes,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etc.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1" w:x="1630" w:y="630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Críticas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nacionalidad,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actitudes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creencias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políticas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religiosas,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vida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privada,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101" w:x="1630" w:y="6306"/>
        <w:widowControl w:val="off"/>
        <w:autoSpaceDE w:val="off"/>
        <w:autoSpaceDN w:val="off"/>
        <w:spacing w:before="0" w:after="0" w:line="278" w:lineRule="exact"/>
        <w:ind w:left="222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etc.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83" w:x="1133" w:y="8032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2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7855" w:x="1375" w:y="8032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.2.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EL</w:t>
      </w:r>
      <w:r>
        <w:rPr>
          <w:rFonts w:ascii="GBDPEU+RobotoCondensed-Bold"/>
          <w:color w:val="6d1948"/>
          <w:spacing w:val="0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PROCEDIMIENTO</w:t>
      </w:r>
      <w:r>
        <w:rPr>
          <w:rFonts w:ascii="GBDPEU+RobotoCondensed-Bold"/>
          <w:color w:val="6d1948"/>
          <w:spacing w:val="0"/>
          <w:sz w:val="48"/>
        </w:rPr>
        <w:t xml:space="preserve"> </w:t>
      </w:r>
      <w:r>
        <w:rPr>
          <w:rFonts w:ascii="GBDPEU+RobotoCondensed-Bold"/>
          <w:color w:val="6d1948"/>
          <w:spacing w:val="0"/>
          <w:sz w:val="48"/>
        </w:rPr>
        <w:t>DE</w:t>
      </w:r>
      <w:r>
        <w:rPr>
          <w:rFonts w:ascii="GBDPEU+RobotoCondensed-Bold"/>
          <w:color w:val="6d1948"/>
          <w:spacing w:val="0"/>
          <w:sz w:val="48"/>
        </w:rPr>
        <w:t xml:space="preserve"> </w:t>
      </w:r>
      <w:r>
        <w:rPr>
          <w:rFonts w:ascii="GBDPEU+RobotoCondensed-Bold" w:hAnsi="GBDPEU+RobotoCondensed-Bold" w:cs="GBDPEU+RobotoCondensed-Bold"/>
          <w:color w:val="6d1948"/>
          <w:spacing w:val="0"/>
          <w:sz w:val="48"/>
        </w:rPr>
        <w:t>ACTUACIÓN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9596" w:x="1133" w:y="898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manera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esquemática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fases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plazos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máximos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llevar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cabo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898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siguientes: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20" w:x="113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8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9" w:id="br9"/>
      </w:r>
      <w:r>
        <w:bookmarkEnd w:id="br9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62" w:x="4076" w:y="1614"/>
        <w:widowControl w:val="off"/>
        <w:autoSpaceDE w:val="off"/>
        <w:autoSpaceDN w:val="off"/>
        <w:spacing w:before="0" w:after="0" w:line="260" w:lineRule="exact"/>
        <w:ind w:left="0" w:right="0" w:firstLine="0"/>
        <w:jc w:val="left"/>
        <w:rPr>
          <w:rFonts w:ascii="LOBKSJ+Helvetica-Bold"/>
          <w:color w:val="000000"/>
          <w:spacing w:val="0"/>
          <w:sz w:val="26"/>
        </w:rPr>
      </w:pPr>
      <w:r>
        <w:rPr>
          <w:rFonts w:ascii="LOBKSJ+Helvetica-Bold" w:hAnsi="LOBKSJ+Helvetica-Bold" w:cs="LOBKSJ+Helvetica-Bold"/>
          <w:color w:val="ffffff"/>
          <w:spacing w:val="-22"/>
          <w:sz w:val="26"/>
        </w:rPr>
        <w:t>Presentación</w:t>
      </w:r>
      <w:r>
        <w:rPr>
          <w:rFonts w:ascii="LOBKSJ+Helvetica-Bold"/>
          <w:color w:val="ffffff"/>
          <w:spacing w:val="-51"/>
          <w:sz w:val="26"/>
        </w:rPr>
        <w:t xml:space="preserve"> </w:t>
      </w:r>
      <w:r>
        <w:rPr>
          <w:rFonts w:ascii="LOBKSJ+Helvetica-Bold"/>
          <w:color w:val="ffffff"/>
          <w:spacing w:val="-17"/>
          <w:sz w:val="26"/>
        </w:rPr>
        <w:t>de</w:t>
      </w:r>
      <w:r>
        <w:rPr>
          <w:rFonts w:ascii="LOBKSJ+Helvetica-Bold"/>
          <w:color w:val="ffffff"/>
          <w:spacing w:val="-42"/>
          <w:sz w:val="26"/>
        </w:rPr>
        <w:t xml:space="preserve"> </w:t>
      </w:r>
      <w:r>
        <w:rPr>
          <w:rFonts w:ascii="LOBKSJ+Helvetica-Bold"/>
          <w:color w:val="ffffff"/>
          <w:spacing w:val="-21"/>
          <w:sz w:val="26"/>
        </w:rPr>
        <w:t>queja</w:t>
      </w:r>
      <w:r>
        <w:rPr>
          <w:rFonts w:ascii="LOBKSJ+Helvetica-Bold"/>
          <w:color w:val="ffffff"/>
          <w:spacing w:val="-42"/>
          <w:sz w:val="26"/>
        </w:rPr>
        <w:t xml:space="preserve"> </w:t>
      </w:r>
      <w:r>
        <w:rPr>
          <w:rFonts w:ascii="LOBKSJ+Helvetica-Bold"/>
          <w:color w:val="ffffff"/>
          <w:spacing w:val="0"/>
          <w:sz w:val="26"/>
        </w:rPr>
        <w:t>o</w:t>
      </w:r>
      <w:r>
        <w:rPr>
          <w:rFonts w:ascii="LOBKSJ+Helvetica-Bold"/>
          <w:color w:val="ffffff"/>
          <w:spacing w:val="-51"/>
          <w:sz w:val="26"/>
        </w:rPr>
        <w:t xml:space="preserve"> </w:t>
      </w:r>
      <w:r>
        <w:rPr>
          <w:rFonts w:ascii="LOBKSJ+Helvetica-Bold"/>
          <w:color w:val="ffffff"/>
          <w:spacing w:val="-25"/>
          <w:sz w:val="26"/>
        </w:rPr>
        <w:t>denuncia</w:t>
      </w:r>
      <w:r>
        <w:rPr>
          <w:rFonts w:ascii="LOBKSJ+Helvetica-Bold"/>
          <w:color w:val="000000"/>
          <w:spacing w:val="0"/>
          <w:sz w:val="26"/>
        </w:rPr>
      </w:r>
    </w:p>
    <w:p>
      <w:pPr>
        <w:pStyle w:val="Normal"/>
        <w:framePr w:w="350" w:x="2182" w:y="3526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IKKNV+TimesNewRomanPSMT"/>
          <w:color w:val="000000"/>
          <w:spacing w:val="0"/>
          <w:sz w:val="22"/>
        </w:rPr>
        <w:t>v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50" w:x="2182" w:y="3526"/>
        <w:widowControl w:val="off"/>
        <w:autoSpaceDE w:val="off"/>
        <w:autoSpaceDN w:val="off"/>
        <w:spacing w:before="2134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IKKNV+TimesNewRomanPSMT"/>
          <w:color w:val="000000"/>
          <w:spacing w:val="0"/>
          <w:sz w:val="22"/>
        </w:rPr>
        <w:t>v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50" w:x="2182" w:y="3526"/>
        <w:widowControl w:val="off"/>
        <w:autoSpaceDE w:val="off"/>
        <w:autoSpaceDN w:val="off"/>
        <w:spacing w:before="2134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IKKNV+TimesNewRomanPSMT"/>
          <w:color w:val="000000"/>
          <w:spacing w:val="0"/>
          <w:sz w:val="22"/>
        </w:rPr>
        <w:t>v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50" w:x="2182" w:y="3526"/>
        <w:widowControl w:val="off"/>
        <w:autoSpaceDE w:val="off"/>
        <w:autoSpaceDN w:val="off"/>
        <w:spacing w:before="213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IKKNV+TimesNewRomanPSMT"/>
          <w:color w:val="000000"/>
          <w:spacing w:val="0"/>
          <w:sz w:val="22"/>
        </w:rPr>
        <w:t>v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190" w:x="4071" w:y="3833"/>
        <w:widowControl w:val="off"/>
        <w:autoSpaceDE w:val="off"/>
        <w:autoSpaceDN w:val="off"/>
        <w:spacing w:before="0" w:after="0" w:line="260" w:lineRule="exact"/>
        <w:ind w:left="0" w:right="0" w:firstLine="0"/>
        <w:jc w:val="left"/>
        <w:rPr>
          <w:rFonts w:ascii="LOBKSJ+Helvetica-Bold"/>
          <w:color w:val="000000"/>
          <w:spacing w:val="0"/>
          <w:sz w:val="26"/>
        </w:rPr>
      </w:pPr>
      <w:r>
        <w:rPr>
          <w:rFonts w:ascii="LOBKSJ+Helvetica-Bold"/>
          <w:color w:val="ffffff"/>
          <w:spacing w:val="-36"/>
          <w:sz w:val="26"/>
        </w:rPr>
        <w:t>Act</w:t>
      </w:r>
      <w:r>
        <w:rPr>
          <w:rFonts w:ascii="LOBKSJ+Helvetica-Bold"/>
          <w:color w:val="ffffff"/>
          <w:spacing w:val="-43"/>
          <w:sz w:val="26"/>
        </w:rPr>
        <w:t>i</w:t>
      </w:r>
      <w:r>
        <w:rPr>
          <w:rFonts w:ascii="LOBKSJ+Helvetica-Bold" w:hAnsi="LOBKSJ+Helvetica-Bold" w:cs="LOBKSJ+Helvetica-Bold"/>
          <w:color w:val="ffffff"/>
          <w:spacing w:val="-22"/>
          <w:sz w:val="26"/>
        </w:rPr>
        <w:t>vación</w:t>
      </w:r>
      <w:r>
        <w:rPr>
          <w:rFonts w:ascii="LOBKSJ+Helvetica-Bold"/>
          <w:color w:val="ffffff"/>
          <w:spacing w:val="-51"/>
          <w:sz w:val="26"/>
        </w:rPr>
        <w:t xml:space="preserve"> </w:t>
      </w:r>
      <w:r>
        <w:rPr>
          <w:rFonts w:ascii="LOBKSJ+Helvetica-Bold"/>
          <w:color w:val="ffffff"/>
          <w:spacing w:val="-19"/>
          <w:sz w:val="26"/>
        </w:rPr>
        <w:t>del</w:t>
      </w:r>
      <w:r>
        <w:rPr>
          <w:rFonts w:ascii="LOBKSJ+Helvetica-Bold"/>
          <w:color w:val="ffffff"/>
          <w:spacing w:val="-5"/>
          <w:sz w:val="26"/>
        </w:rPr>
        <w:t xml:space="preserve"> </w:t>
      </w:r>
      <w:r>
        <w:rPr>
          <w:rFonts w:ascii="LOBKSJ+Helvetica-Bold"/>
          <w:color w:val="ffffff"/>
          <w:spacing w:val="-21"/>
          <w:sz w:val="26"/>
        </w:rPr>
        <w:t>protocolo</w:t>
      </w:r>
      <w:r>
        <w:rPr>
          <w:rFonts w:ascii="LOBKSJ+Helvetica-Bold"/>
          <w:color w:val="ffffff"/>
          <w:spacing w:val="-51"/>
          <w:sz w:val="26"/>
        </w:rPr>
        <w:t xml:space="preserve"> </w:t>
      </w:r>
      <w:r>
        <w:rPr>
          <w:rFonts w:ascii="LOBKSJ+Helvetica-Bold"/>
          <w:color w:val="ffffff"/>
          <w:spacing w:val="-17"/>
          <w:sz w:val="26"/>
        </w:rPr>
        <w:t>de</w:t>
      </w:r>
      <w:r>
        <w:rPr>
          <w:rFonts w:ascii="LOBKSJ+Helvetica-Bold"/>
          <w:color w:val="ffffff"/>
          <w:spacing w:val="-42"/>
          <w:sz w:val="26"/>
        </w:rPr>
        <w:t xml:space="preserve"> </w:t>
      </w:r>
      <w:r>
        <w:rPr>
          <w:rFonts w:ascii="LOBKSJ+Helvetica-Bold"/>
          <w:color w:val="ffffff"/>
          <w:spacing w:val="-23"/>
          <w:sz w:val="26"/>
        </w:rPr>
        <w:t>acoso</w:t>
      </w:r>
      <w:r>
        <w:rPr>
          <w:rFonts w:ascii="LOBKSJ+Helvetica-Bold"/>
          <w:color w:val="000000"/>
          <w:spacing w:val="0"/>
          <w:sz w:val="26"/>
        </w:rPr>
      </w:r>
    </w:p>
    <w:p>
      <w:pPr>
        <w:pStyle w:val="Normal"/>
        <w:framePr w:w="3398" w:x="4196" w:y="4177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MKKGLB+TimesNewRomanPSMT"/>
          <w:color w:val="000000"/>
          <w:spacing w:val="0"/>
          <w:sz w:val="22"/>
        </w:rPr>
      </w:pPr>
      <w:r>
        <w:rPr>
          <w:rFonts w:ascii="MKKGLB+TimesNewRomanPSMT"/>
          <w:color w:val="ffffff"/>
          <w:spacing w:val="4"/>
          <w:sz w:val="22"/>
        </w:rPr>
        <w:t>Pla</w:t>
      </w:r>
      <w:r>
        <w:rPr>
          <w:rFonts w:ascii="MKKGLB+TimesNewRomanPSMT"/>
          <w:color w:val="ffffff"/>
          <w:spacing w:val="-27"/>
          <w:sz w:val="22"/>
        </w:rPr>
        <w:t xml:space="preserve"> </w:t>
      </w:r>
      <w:r>
        <w:rPr>
          <w:rFonts w:ascii="MKKGLB+TimesNewRomanPSMT"/>
          <w:color w:val="ffffff"/>
          <w:spacing w:val="6"/>
          <w:sz w:val="22"/>
        </w:rPr>
        <w:t>zo</w:t>
      </w:r>
      <w:r>
        <w:rPr>
          <w:rFonts w:ascii="MKKGLB+TimesNewRomanPSMT"/>
          <w:color w:val="ffffff"/>
          <w:spacing w:val="8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9"/>
          <w:sz w:val="22"/>
        </w:rPr>
        <w:t>má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5"/>
          <w:sz w:val="22"/>
        </w:rPr>
        <w:t>ximo:</w:t>
      </w:r>
      <w:r>
        <w:rPr>
          <w:rFonts w:ascii="MKKGLB+TimesNewRomanPSMT"/>
          <w:color w:val="ffffff"/>
          <w:spacing w:val="-11"/>
          <w:sz w:val="22"/>
        </w:rPr>
        <w:t xml:space="preserve"> </w:t>
      </w:r>
      <w:r>
        <w:rPr>
          <w:rFonts w:ascii="MKKGLB+TimesNewRomanPSMT"/>
          <w:color w:val="ffffff"/>
          <w:spacing w:val="0"/>
          <w:sz w:val="22"/>
        </w:rPr>
        <w:t>2</w:t>
      </w:r>
      <w:r>
        <w:rPr>
          <w:rFonts w:ascii="MKKGLB+TimesNewRomanPSMT"/>
          <w:color w:val="ffffff"/>
          <w:spacing w:val="15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8"/>
          <w:sz w:val="22"/>
        </w:rPr>
        <w:t>días</w:t>
      </w:r>
      <w:r>
        <w:rPr>
          <w:rFonts w:ascii="MKKGLB+TimesNewRomanPSMT"/>
          <w:color w:val="ffffff"/>
          <w:spacing w:val="22"/>
          <w:sz w:val="22"/>
        </w:rPr>
        <w:t xml:space="preserve"> </w:t>
      </w:r>
      <w:r>
        <w:rPr>
          <w:rFonts w:ascii="MKKGLB+TimesNewRomanPSMT"/>
          <w:color w:val="ffffff"/>
          <w:spacing w:val="-3"/>
          <w:sz w:val="22"/>
        </w:rPr>
        <w:t>la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8"/>
          <w:sz w:val="22"/>
        </w:rPr>
        <w:t>bora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6"/>
          <w:sz w:val="22"/>
        </w:rPr>
        <w:t>bles</w:t>
      </w:r>
      <w:r>
        <w:rPr>
          <w:rFonts w:ascii="MKKGLB+TimesNewRomanPSMT"/>
          <w:color w:val="000000"/>
          <w:spacing w:val="0"/>
          <w:sz w:val="22"/>
        </w:rPr>
      </w:r>
    </w:p>
    <w:p>
      <w:pPr>
        <w:pStyle w:val="Normal"/>
        <w:framePr w:w="3047" w:x="4612" w:y="6186"/>
        <w:widowControl w:val="off"/>
        <w:autoSpaceDE w:val="off"/>
        <w:autoSpaceDN w:val="off"/>
        <w:spacing w:before="0" w:after="0" w:line="260" w:lineRule="exact"/>
        <w:ind w:left="0" w:right="0" w:firstLine="0"/>
        <w:jc w:val="left"/>
        <w:rPr>
          <w:rFonts w:ascii="LOBKSJ+Helvetica-Bold"/>
          <w:color w:val="000000"/>
          <w:spacing w:val="0"/>
          <w:sz w:val="26"/>
        </w:rPr>
      </w:pPr>
      <w:r>
        <w:rPr>
          <w:rFonts w:ascii="LOBKSJ+Helvetica-Bold"/>
          <w:color w:val="ffffff"/>
          <w:spacing w:val="-33"/>
          <w:sz w:val="26"/>
        </w:rPr>
        <w:t>Exped</w:t>
      </w:r>
      <w:r>
        <w:rPr>
          <w:rFonts w:ascii="LOBKSJ+Helvetica-Bold"/>
          <w:color w:val="ffffff"/>
          <w:spacing w:val="-44"/>
          <w:sz w:val="26"/>
        </w:rPr>
        <w:t>i</w:t>
      </w:r>
      <w:r>
        <w:rPr>
          <w:rFonts w:ascii="LOBKSJ+Helvetica-Bold"/>
          <w:color w:val="ffffff"/>
          <w:spacing w:val="-25"/>
          <w:sz w:val="26"/>
        </w:rPr>
        <w:t>en</w:t>
      </w:r>
      <w:r>
        <w:rPr>
          <w:rFonts w:ascii="LOBKSJ+Helvetica-Bold"/>
          <w:color w:val="ffffff"/>
          <w:spacing w:val="-44"/>
          <w:sz w:val="26"/>
        </w:rPr>
        <w:t>t</w:t>
      </w:r>
      <w:r>
        <w:rPr>
          <w:rFonts w:ascii="LOBKSJ+Helvetica-Bold"/>
          <w:color w:val="ffffff"/>
          <w:spacing w:val="0"/>
          <w:sz w:val="26"/>
        </w:rPr>
        <w:t>e</w:t>
      </w:r>
      <w:r>
        <w:rPr>
          <w:rFonts w:ascii="LOBKSJ+Helvetica-Bold"/>
          <w:color w:val="ffffff"/>
          <w:spacing w:val="-44"/>
          <w:sz w:val="26"/>
        </w:rPr>
        <w:t>i</w:t>
      </w:r>
      <w:r>
        <w:rPr>
          <w:rFonts w:ascii="LOBKSJ+Helvetica-Bold"/>
          <w:color w:val="ffffff"/>
          <w:spacing w:val="0"/>
          <w:sz w:val="26"/>
        </w:rPr>
        <w:t>n</w:t>
      </w:r>
      <w:r>
        <w:rPr>
          <w:rFonts w:ascii="LOBKSJ+Helvetica-Bold"/>
          <w:color w:val="ffffff"/>
          <w:spacing w:val="-44"/>
          <w:sz w:val="26"/>
        </w:rPr>
        <w:t>f</w:t>
      </w:r>
      <w:r>
        <w:rPr>
          <w:rFonts w:ascii="LOBKSJ+Helvetica-Bold"/>
          <w:color w:val="ffffff"/>
          <w:spacing w:val="-17"/>
          <w:sz w:val="26"/>
        </w:rPr>
        <w:t>or</w:t>
      </w:r>
      <w:r>
        <w:rPr>
          <w:rFonts w:ascii="LOBKSJ+Helvetica-Bold"/>
          <w:color w:val="ffffff"/>
          <w:spacing w:val="-89"/>
          <w:sz w:val="26"/>
        </w:rPr>
        <w:t xml:space="preserve"> </w:t>
      </w:r>
      <w:r>
        <w:rPr>
          <w:rFonts w:ascii="LOBKSJ+Helvetica-Bold"/>
          <w:color w:val="ffffff"/>
          <w:spacing w:val="-21"/>
          <w:sz w:val="26"/>
        </w:rPr>
        <w:t>ma</w:t>
      </w:r>
      <w:r>
        <w:rPr>
          <w:rFonts w:ascii="LOBKSJ+Helvetica-Bold"/>
          <w:color w:val="ffffff"/>
          <w:spacing w:val="-44"/>
          <w:sz w:val="26"/>
        </w:rPr>
        <w:t>t</w:t>
      </w:r>
      <w:r>
        <w:rPr>
          <w:rFonts w:ascii="LOBKSJ+Helvetica-Bold"/>
          <w:color w:val="ffffff"/>
          <w:spacing w:val="-9"/>
          <w:sz w:val="26"/>
        </w:rPr>
        <w:t>ivo</w:t>
      </w:r>
      <w:r>
        <w:rPr>
          <w:rFonts w:ascii="LOBKSJ+Helvetica-Bold"/>
          <w:color w:val="000000"/>
          <w:spacing w:val="0"/>
          <w:sz w:val="26"/>
        </w:rPr>
      </w:r>
    </w:p>
    <w:p>
      <w:pPr>
        <w:pStyle w:val="Normal"/>
        <w:framePr w:w="3518" w:x="4136" w:y="6531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MKKGLB+TimesNewRomanPSMT"/>
          <w:color w:val="000000"/>
          <w:spacing w:val="0"/>
          <w:sz w:val="22"/>
        </w:rPr>
      </w:pPr>
      <w:r>
        <w:rPr>
          <w:rFonts w:ascii="MKKGLB+TimesNewRomanPSMT"/>
          <w:color w:val="ffffff"/>
          <w:spacing w:val="4"/>
          <w:sz w:val="22"/>
        </w:rPr>
        <w:t>Pla</w:t>
      </w:r>
      <w:r>
        <w:rPr>
          <w:rFonts w:ascii="MKKGLB+TimesNewRomanPSMT"/>
          <w:color w:val="ffffff"/>
          <w:spacing w:val="-32"/>
          <w:sz w:val="22"/>
        </w:rPr>
        <w:t xml:space="preserve"> </w:t>
      </w:r>
      <w:r>
        <w:rPr>
          <w:rFonts w:ascii="MKKGLB+TimesNewRomanPSMT"/>
          <w:color w:val="ffffff"/>
          <w:spacing w:val="6"/>
          <w:sz w:val="22"/>
        </w:rPr>
        <w:t>zo</w:t>
      </w:r>
      <w:r>
        <w:rPr>
          <w:rFonts w:ascii="MKKGLB+TimesNewRomanPSMT"/>
          <w:color w:val="ffffff"/>
          <w:spacing w:val="8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9"/>
          <w:sz w:val="22"/>
        </w:rPr>
        <w:t>má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5"/>
          <w:sz w:val="22"/>
        </w:rPr>
        <w:t>ximo:</w:t>
      </w:r>
      <w:r>
        <w:rPr>
          <w:rFonts w:ascii="MKKGLB+TimesNewRomanPSMT"/>
          <w:color w:val="ffffff"/>
          <w:spacing w:val="-11"/>
          <w:sz w:val="22"/>
        </w:rPr>
        <w:t xml:space="preserve"> </w:t>
      </w:r>
      <w:r>
        <w:rPr>
          <w:rFonts w:ascii="MKKGLB+TimesNewRomanPSMT"/>
          <w:color w:val="ffffff"/>
          <w:spacing w:val="15"/>
          <w:sz w:val="22"/>
        </w:rPr>
        <w:t>10</w:t>
      </w:r>
      <w:r>
        <w:rPr>
          <w:rFonts w:ascii="MKKGLB+TimesNewRomanPSMT"/>
          <w:color w:val="ffffff"/>
          <w:spacing w:val="0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8"/>
          <w:sz w:val="22"/>
        </w:rPr>
        <w:t>días</w:t>
      </w:r>
      <w:r>
        <w:rPr>
          <w:rFonts w:ascii="MKKGLB+TimesNewRomanPSMT"/>
          <w:color w:val="ffffff"/>
          <w:spacing w:val="22"/>
          <w:sz w:val="22"/>
        </w:rPr>
        <w:t xml:space="preserve"> </w:t>
      </w:r>
      <w:r>
        <w:rPr>
          <w:rFonts w:ascii="MKKGLB+TimesNewRomanPSMT"/>
          <w:color w:val="ffffff"/>
          <w:spacing w:val="-3"/>
          <w:sz w:val="22"/>
        </w:rPr>
        <w:t>la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8"/>
          <w:sz w:val="22"/>
        </w:rPr>
        <w:t>bora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6"/>
          <w:sz w:val="22"/>
        </w:rPr>
        <w:t>bles</w:t>
      </w:r>
      <w:r>
        <w:rPr>
          <w:rFonts w:ascii="MKKGLB+TimesNewRomanPSMT"/>
          <w:color w:val="000000"/>
          <w:spacing w:val="0"/>
          <w:sz w:val="22"/>
        </w:rPr>
      </w:r>
    </w:p>
    <w:p>
      <w:pPr>
        <w:pStyle w:val="Normal"/>
        <w:framePr w:w="4437" w:x="3971" w:y="8580"/>
        <w:widowControl w:val="off"/>
        <w:autoSpaceDE w:val="off"/>
        <w:autoSpaceDN w:val="off"/>
        <w:spacing w:before="0" w:after="0" w:line="260" w:lineRule="exact"/>
        <w:ind w:left="0" w:right="0" w:firstLine="0"/>
        <w:jc w:val="left"/>
        <w:rPr>
          <w:rFonts w:ascii="LOBKSJ+Helvetica-Bold"/>
          <w:color w:val="000000"/>
          <w:spacing w:val="0"/>
          <w:sz w:val="26"/>
        </w:rPr>
      </w:pPr>
      <w:r>
        <w:rPr>
          <w:rFonts w:ascii="LOBKSJ+Helvetica-Bold"/>
          <w:color w:val="ffffff"/>
          <w:spacing w:val="-31"/>
          <w:sz w:val="26"/>
        </w:rPr>
        <w:t>Reso</w:t>
      </w:r>
      <w:r>
        <w:rPr>
          <w:rFonts w:ascii="LOBKSJ+Helvetica-Bold"/>
          <w:color w:val="ffffff"/>
          <w:spacing w:val="-38"/>
          <w:sz w:val="26"/>
        </w:rPr>
        <w:t>l</w:t>
      </w:r>
      <w:r>
        <w:rPr>
          <w:rFonts w:ascii="LOBKSJ+Helvetica-Bold"/>
          <w:color w:val="ffffff"/>
          <w:spacing w:val="-34"/>
          <w:sz w:val="26"/>
        </w:rPr>
        <w:t>uc</w:t>
      </w:r>
      <w:r>
        <w:rPr>
          <w:rFonts w:ascii="LOBKSJ+Helvetica-Bold"/>
          <w:color w:val="ffffff"/>
          <w:spacing w:val="-38"/>
          <w:sz w:val="26"/>
        </w:rPr>
        <w:t>i</w:t>
      </w:r>
      <w:r>
        <w:rPr>
          <w:rFonts w:ascii="LOBKSJ+Helvetica-Bold" w:hAnsi="LOBKSJ+Helvetica-Bold" w:cs="LOBKSJ+Helvetica-Bold"/>
          <w:color w:val="ffffff"/>
          <w:spacing w:val="-17"/>
          <w:sz w:val="26"/>
        </w:rPr>
        <w:t>ón</w:t>
      </w:r>
      <w:r>
        <w:rPr>
          <w:rFonts w:ascii="LOBKSJ+Helvetica-Bold"/>
          <w:color w:val="ffffff"/>
          <w:spacing w:val="-51"/>
          <w:sz w:val="26"/>
        </w:rPr>
        <w:t xml:space="preserve"> </w:t>
      </w:r>
      <w:r>
        <w:rPr>
          <w:rFonts w:ascii="LOBKSJ+Helvetica-Bold"/>
          <w:color w:val="ffffff"/>
          <w:spacing w:val="-17"/>
          <w:sz w:val="26"/>
        </w:rPr>
        <w:t>de</w:t>
      </w:r>
      <w:r>
        <w:rPr>
          <w:rFonts w:ascii="LOBKSJ+Helvetica-Bold"/>
          <w:color w:val="ffffff"/>
          <w:spacing w:val="-38"/>
          <w:sz w:val="26"/>
        </w:rPr>
        <w:t>l</w:t>
      </w:r>
      <w:r>
        <w:rPr>
          <w:rFonts w:ascii="LOBKSJ+Helvetica-Bold"/>
          <w:color w:val="ffffff"/>
          <w:spacing w:val="-28"/>
          <w:sz w:val="26"/>
        </w:rPr>
        <w:t>exped</w:t>
      </w:r>
      <w:r>
        <w:rPr>
          <w:rFonts w:ascii="LOBKSJ+Helvetica-Bold"/>
          <w:color w:val="ffffff"/>
          <w:spacing w:val="-38"/>
          <w:sz w:val="26"/>
        </w:rPr>
        <w:t>i</w:t>
      </w:r>
      <w:r>
        <w:rPr>
          <w:rFonts w:ascii="LOBKSJ+Helvetica-Bold"/>
          <w:color w:val="ffffff"/>
          <w:spacing w:val="-16"/>
          <w:sz w:val="26"/>
        </w:rPr>
        <w:t>ente</w:t>
      </w:r>
      <w:r>
        <w:rPr>
          <w:rFonts w:ascii="LOBKSJ+Helvetica-Bold"/>
          <w:color w:val="ffffff"/>
          <w:spacing w:val="-42"/>
          <w:sz w:val="26"/>
        </w:rPr>
        <w:t xml:space="preserve"> </w:t>
      </w:r>
      <w:r>
        <w:rPr>
          <w:rFonts w:ascii="LOBKSJ+Helvetica-Bold"/>
          <w:color w:val="ffffff"/>
          <w:spacing w:val="-17"/>
          <w:sz w:val="26"/>
        </w:rPr>
        <w:t>de</w:t>
      </w:r>
      <w:r>
        <w:rPr>
          <w:rFonts w:ascii="LOBKSJ+Helvetica-Bold"/>
          <w:color w:val="ffffff"/>
          <w:spacing w:val="-42"/>
          <w:sz w:val="26"/>
        </w:rPr>
        <w:t xml:space="preserve"> </w:t>
      </w:r>
      <w:r>
        <w:rPr>
          <w:rFonts w:ascii="LOBKSJ+Helvetica-Bold"/>
          <w:color w:val="ffffff"/>
          <w:spacing w:val="-23"/>
          <w:sz w:val="26"/>
        </w:rPr>
        <w:t>acoso</w:t>
      </w:r>
      <w:r>
        <w:rPr>
          <w:rFonts w:ascii="LOBKSJ+Helvetica-Bold"/>
          <w:color w:val="000000"/>
          <w:spacing w:val="0"/>
          <w:sz w:val="26"/>
        </w:rPr>
      </w:r>
    </w:p>
    <w:p>
      <w:pPr>
        <w:pStyle w:val="Normal"/>
        <w:framePr w:w="3398" w:x="4196" w:y="8924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MKKGLB+TimesNewRomanPSMT"/>
          <w:color w:val="000000"/>
          <w:spacing w:val="0"/>
          <w:sz w:val="22"/>
        </w:rPr>
      </w:pPr>
      <w:r>
        <w:rPr>
          <w:rFonts w:ascii="MKKGLB+TimesNewRomanPSMT"/>
          <w:color w:val="ffffff"/>
          <w:spacing w:val="4"/>
          <w:sz w:val="22"/>
        </w:rPr>
        <w:t>Pla</w:t>
      </w:r>
      <w:r>
        <w:rPr>
          <w:rFonts w:ascii="MKKGLB+TimesNewRomanPSMT"/>
          <w:color w:val="ffffff"/>
          <w:spacing w:val="-27"/>
          <w:sz w:val="22"/>
        </w:rPr>
        <w:t xml:space="preserve"> </w:t>
      </w:r>
      <w:r>
        <w:rPr>
          <w:rFonts w:ascii="MKKGLB+TimesNewRomanPSMT"/>
          <w:color w:val="ffffff"/>
          <w:spacing w:val="6"/>
          <w:sz w:val="22"/>
        </w:rPr>
        <w:t>zo</w:t>
      </w:r>
      <w:r>
        <w:rPr>
          <w:rFonts w:ascii="MKKGLB+TimesNewRomanPSMT"/>
          <w:color w:val="ffffff"/>
          <w:spacing w:val="8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9"/>
          <w:sz w:val="22"/>
        </w:rPr>
        <w:t>má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5"/>
          <w:sz w:val="22"/>
        </w:rPr>
        <w:t>ximo:</w:t>
      </w:r>
      <w:r>
        <w:rPr>
          <w:rFonts w:ascii="MKKGLB+TimesNewRomanPSMT"/>
          <w:color w:val="ffffff"/>
          <w:spacing w:val="-11"/>
          <w:sz w:val="22"/>
        </w:rPr>
        <w:t xml:space="preserve"> </w:t>
      </w:r>
      <w:r>
        <w:rPr>
          <w:rFonts w:ascii="MKKGLB+TimesNewRomanPSMT"/>
          <w:color w:val="ffffff"/>
          <w:spacing w:val="0"/>
          <w:sz w:val="22"/>
        </w:rPr>
        <w:t>3</w:t>
      </w:r>
      <w:r>
        <w:rPr>
          <w:rFonts w:ascii="MKKGLB+TimesNewRomanPSMT"/>
          <w:color w:val="ffffff"/>
          <w:spacing w:val="15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8"/>
          <w:sz w:val="22"/>
        </w:rPr>
        <w:t>días</w:t>
      </w:r>
      <w:r>
        <w:rPr>
          <w:rFonts w:ascii="MKKGLB+TimesNewRomanPSMT"/>
          <w:color w:val="ffffff"/>
          <w:spacing w:val="22"/>
          <w:sz w:val="22"/>
        </w:rPr>
        <w:t xml:space="preserve"> </w:t>
      </w:r>
      <w:r>
        <w:rPr>
          <w:rFonts w:ascii="MKKGLB+TimesNewRomanPSMT"/>
          <w:color w:val="ffffff"/>
          <w:spacing w:val="-3"/>
          <w:sz w:val="22"/>
        </w:rPr>
        <w:t>la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8"/>
          <w:sz w:val="22"/>
        </w:rPr>
        <w:t>bora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6"/>
          <w:sz w:val="22"/>
        </w:rPr>
        <w:t>bles</w:t>
      </w:r>
      <w:r>
        <w:rPr>
          <w:rFonts w:ascii="MKKGLB+TimesNewRomanPSMT"/>
          <w:color w:val="000000"/>
          <w:spacing w:val="0"/>
          <w:sz w:val="22"/>
        </w:rPr>
      </w:r>
    </w:p>
    <w:p>
      <w:pPr>
        <w:pStyle w:val="Normal"/>
        <w:framePr w:w="1803" w:x="5153" w:y="10928"/>
        <w:widowControl w:val="off"/>
        <w:autoSpaceDE w:val="off"/>
        <w:autoSpaceDN w:val="off"/>
        <w:spacing w:before="0" w:after="0" w:line="260" w:lineRule="exact"/>
        <w:ind w:left="0" w:right="0" w:firstLine="0"/>
        <w:jc w:val="left"/>
        <w:rPr>
          <w:rFonts w:ascii="LOBKSJ+Helvetica-Bold"/>
          <w:color w:val="000000"/>
          <w:spacing w:val="0"/>
          <w:sz w:val="26"/>
        </w:rPr>
      </w:pPr>
      <w:r>
        <w:rPr>
          <w:rFonts w:ascii="LOBKSJ+Helvetica-Bold"/>
          <w:color w:val="ffffff"/>
          <w:spacing w:val="-25"/>
          <w:sz w:val="26"/>
        </w:rPr>
        <w:t>Segui</w:t>
      </w:r>
      <w:r>
        <w:rPr>
          <w:rFonts w:ascii="LOBKSJ+Helvetica-Bold"/>
          <w:color w:val="ffffff"/>
          <w:spacing w:val="-79"/>
          <w:sz w:val="26"/>
        </w:rPr>
        <w:t xml:space="preserve"> </w:t>
      </w:r>
      <w:r>
        <w:rPr>
          <w:rFonts w:ascii="LOBKSJ+Helvetica-Bold"/>
          <w:color w:val="ffffff"/>
          <w:spacing w:val="-21"/>
          <w:sz w:val="26"/>
        </w:rPr>
        <w:t>mi</w:t>
      </w:r>
      <w:r>
        <w:rPr>
          <w:rFonts w:ascii="LOBKSJ+Helvetica-Bold"/>
          <w:color w:val="ffffff"/>
          <w:spacing w:val="-79"/>
          <w:sz w:val="26"/>
        </w:rPr>
        <w:t xml:space="preserve"> </w:t>
      </w:r>
      <w:r>
        <w:rPr>
          <w:rFonts w:ascii="LOBKSJ+Helvetica-Bold"/>
          <w:color w:val="ffffff"/>
          <w:spacing w:val="-19"/>
          <w:sz w:val="26"/>
        </w:rPr>
        <w:t>ent</w:t>
      </w:r>
      <w:r>
        <w:rPr>
          <w:rFonts w:ascii="LOBKSJ+Helvetica-Bold"/>
          <w:color w:val="ffffff"/>
          <w:spacing w:val="-79"/>
          <w:sz w:val="26"/>
        </w:rPr>
        <w:t xml:space="preserve"> </w:t>
      </w:r>
      <w:r>
        <w:rPr>
          <w:rFonts w:ascii="LOBKSJ+Helvetica-Bold"/>
          <w:color w:val="ffffff"/>
          <w:spacing w:val="0"/>
          <w:sz w:val="26"/>
        </w:rPr>
        <w:t>o</w:t>
      </w:r>
      <w:r>
        <w:rPr>
          <w:rFonts w:ascii="LOBKSJ+Helvetica-Bold"/>
          <w:color w:val="000000"/>
          <w:spacing w:val="0"/>
          <w:sz w:val="26"/>
        </w:rPr>
      </w:r>
    </w:p>
    <w:p>
      <w:pPr>
        <w:pStyle w:val="Normal"/>
        <w:framePr w:w="3413" w:x="4191" w:y="11273"/>
        <w:widowControl w:val="off"/>
        <w:autoSpaceDE w:val="off"/>
        <w:autoSpaceDN w:val="off"/>
        <w:spacing w:before="0" w:after="0" w:line="244" w:lineRule="exact"/>
        <w:ind w:left="0" w:right="0" w:firstLine="0"/>
        <w:jc w:val="left"/>
        <w:rPr>
          <w:rFonts w:ascii="MKKGLB+TimesNewRomanPSMT"/>
          <w:color w:val="000000"/>
          <w:spacing w:val="0"/>
          <w:sz w:val="22"/>
        </w:rPr>
      </w:pPr>
      <w:r>
        <w:rPr>
          <w:rFonts w:ascii="MKKGLB+TimesNewRomanPSMT"/>
          <w:color w:val="ffffff"/>
          <w:spacing w:val="4"/>
          <w:sz w:val="22"/>
        </w:rPr>
        <w:t>Pla</w:t>
      </w:r>
      <w:r>
        <w:rPr>
          <w:rFonts w:ascii="MKKGLB+TimesNewRomanPSMT"/>
          <w:color w:val="ffffff"/>
          <w:spacing w:val="-32"/>
          <w:sz w:val="22"/>
        </w:rPr>
        <w:t xml:space="preserve"> </w:t>
      </w:r>
      <w:r>
        <w:rPr>
          <w:rFonts w:ascii="MKKGLB+TimesNewRomanPSMT"/>
          <w:color w:val="ffffff"/>
          <w:spacing w:val="6"/>
          <w:sz w:val="22"/>
        </w:rPr>
        <w:t>zo</w:t>
      </w:r>
      <w:r>
        <w:rPr>
          <w:rFonts w:ascii="MKKGLB+TimesNewRomanPSMT"/>
          <w:color w:val="ffffff"/>
          <w:spacing w:val="8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9"/>
          <w:sz w:val="22"/>
        </w:rPr>
        <w:t>má</w:t>
      </w:r>
      <w:r>
        <w:rPr>
          <w:rFonts w:ascii="MKKGLB+TimesNewRomanPSMT"/>
          <w:color w:val="ffffff"/>
          <w:spacing w:val="-33"/>
          <w:sz w:val="22"/>
        </w:rPr>
        <w:t xml:space="preserve"> </w:t>
      </w:r>
      <w:r>
        <w:rPr>
          <w:rFonts w:ascii="MKKGLB+TimesNewRomanPSMT"/>
          <w:color w:val="ffffff"/>
          <w:spacing w:val="5"/>
          <w:sz w:val="22"/>
        </w:rPr>
        <w:t>ximo:</w:t>
      </w:r>
      <w:r>
        <w:rPr>
          <w:rFonts w:ascii="MKKGLB+TimesNewRomanPSMT"/>
          <w:color w:val="ffffff"/>
          <w:spacing w:val="-11"/>
          <w:sz w:val="22"/>
        </w:rPr>
        <w:t xml:space="preserve"> </w:t>
      </w:r>
      <w:r>
        <w:rPr>
          <w:rFonts w:ascii="MKKGLB+TimesNewRomanPSMT"/>
          <w:color w:val="ffffff"/>
          <w:spacing w:val="15"/>
          <w:sz w:val="22"/>
        </w:rPr>
        <w:t>30</w:t>
      </w:r>
      <w:r>
        <w:rPr>
          <w:rFonts w:ascii="MKKGLB+TimesNewRomanPSMT"/>
          <w:color w:val="ffffff"/>
          <w:spacing w:val="0"/>
          <w:sz w:val="22"/>
        </w:rPr>
        <w:t xml:space="preserve"> </w:t>
      </w:r>
      <w:r>
        <w:rPr>
          <w:rFonts w:ascii="MKKGLB+TimesNewRomanPSMT" w:hAnsi="MKKGLB+TimesNewRomanPSMT" w:cs="MKKGLB+TimesNewRomanPSMT"/>
          <w:color w:val="ffffff"/>
          <w:spacing w:val="8"/>
          <w:sz w:val="22"/>
        </w:rPr>
        <w:t>días</w:t>
      </w:r>
      <w:r>
        <w:rPr>
          <w:rFonts w:ascii="MKKGLB+TimesNewRomanPSMT"/>
          <w:color w:val="ffffff"/>
          <w:spacing w:val="22"/>
          <w:sz w:val="22"/>
        </w:rPr>
        <w:t xml:space="preserve"> </w:t>
      </w:r>
      <w:r>
        <w:rPr>
          <w:rFonts w:ascii="MKKGLB+TimesNewRomanPSMT"/>
          <w:color w:val="ffffff"/>
          <w:spacing w:val="12"/>
          <w:sz w:val="22"/>
        </w:rPr>
        <w:t>naturales</w:t>
      </w:r>
      <w:r>
        <w:rPr>
          <w:rFonts w:ascii="MKKGLB+TimesNewRomanPSMT"/>
          <w:color w:val="000000"/>
          <w:spacing w:val="0"/>
          <w:sz w:val="22"/>
        </w:rPr>
      </w:r>
    </w:p>
    <w:p>
      <w:pPr>
        <w:pStyle w:val="Normal"/>
        <w:framePr w:w="4337" w:x="1133" w:y="12631"/>
        <w:widowControl w:val="off"/>
        <w:autoSpaceDE w:val="off"/>
        <w:autoSpaceDN w:val="off"/>
        <w:spacing w:before="0" w:after="0" w:line="259" w:lineRule="exact"/>
        <w:ind w:left="0" w:right="0" w:firstLine="0"/>
        <w:jc w:val="left"/>
        <w:rPr>
          <w:rFonts w:ascii="DJRBGS+Roboto-Light"/>
          <w:color w:val="000000"/>
          <w:spacing w:val="0"/>
          <w:sz w:val="22"/>
        </w:rPr>
      </w:pPr>
      <w:r>
        <w:rPr>
          <w:rFonts w:ascii="DJRBGS+Roboto-Light"/>
          <w:color w:val="000000"/>
          <w:spacing w:val="0"/>
          <w:sz w:val="22"/>
        </w:rPr>
        <w:t>El</w:t>
      </w:r>
      <w:r>
        <w:rPr>
          <w:rFonts w:ascii="DJRBGS+Roboto-Light"/>
          <w:color w:val="000000"/>
          <w:spacing w:val="0"/>
          <w:sz w:val="22"/>
        </w:rPr>
        <w:t xml:space="preserve"> </w:t>
      </w:r>
      <w:r>
        <w:rPr>
          <w:rFonts w:ascii="DJRBGS+Roboto-Light"/>
          <w:color w:val="000000"/>
          <w:spacing w:val="0"/>
          <w:sz w:val="22"/>
        </w:rPr>
        <w:t>procedimiento</w:t>
      </w:r>
      <w:r>
        <w:rPr>
          <w:rFonts w:ascii="DJRBGS+Roboto-Light"/>
          <w:color w:val="000000"/>
          <w:spacing w:val="0"/>
          <w:sz w:val="22"/>
        </w:rPr>
        <w:t xml:space="preserve"> </w:t>
      </w:r>
      <w:r>
        <w:rPr>
          <w:rFonts w:ascii="DJRBGS+Roboto-Light"/>
          <w:color w:val="000000"/>
          <w:spacing w:val="0"/>
          <w:sz w:val="22"/>
        </w:rPr>
        <w:t>a</w:t>
      </w:r>
      <w:r>
        <w:rPr>
          <w:rFonts w:ascii="DJRBGS+Roboto-Light"/>
          <w:color w:val="000000"/>
          <w:spacing w:val="0"/>
          <w:sz w:val="22"/>
        </w:rPr>
        <w:t xml:space="preserve"> </w:t>
      </w:r>
      <w:r>
        <w:rPr>
          <w:rFonts w:ascii="DJRBGS+Roboto-Light"/>
          <w:color w:val="000000"/>
          <w:spacing w:val="0"/>
          <w:sz w:val="22"/>
        </w:rPr>
        <w:t>seguir</w:t>
      </w:r>
      <w:r>
        <w:rPr>
          <w:rFonts w:ascii="DJRBGS+Roboto-Light"/>
          <w:color w:val="000000"/>
          <w:spacing w:val="0"/>
          <w:sz w:val="22"/>
        </w:rPr>
        <w:t xml:space="preserve"> </w:t>
      </w:r>
      <w:r>
        <w:rPr>
          <w:rFonts w:ascii="DJRBGS+Roboto-Light" w:hAnsi="DJRBGS+Roboto-Light" w:cs="DJRBGS+Roboto-Light"/>
          <w:color w:val="000000"/>
          <w:spacing w:val="0"/>
          <w:sz w:val="22"/>
        </w:rPr>
        <w:t>será</w:t>
      </w:r>
      <w:r>
        <w:rPr>
          <w:rFonts w:ascii="DJRBGS+Roboto-Light"/>
          <w:color w:val="000000"/>
          <w:spacing w:val="0"/>
          <w:sz w:val="22"/>
        </w:rPr>
        <w:t xml:space="preserve"> </w:t>
      </w:r>
      <w:r>
        <w:rPr>
          <w:rFonts w:ascii="DJRBGS+Roboto-Light"/>
          <w:color w:val="000000"/>
          <w:spacing w:val="0"/>
          <w:sz w:val="22"/>
        </w:rPr>
        <w:t>el</w:t>
      </w:r>
      <w:r>
        <w:rPr>
          <w:rFonts w:ascii="DJRBGS+Roboto-Light"/>
          <w:color w:val="000000"/>
          <w:spacing w:val="0"/>
          <w:sz w:val="22"/>
        </w:rPr>
        <w:t xml:space="preserve"> </w:t>
      </w:r>
      <w:r>
        <w:rPr>
          <w:rFonts w:ascii="DJRBGS+Roboto-Light"/>
          <w:color w:val="000000"/>
          <w:spacing w:val="0"/>
          <w:sz w:val="22"/>
        </w:rPr>
        <w:t>siguiente:</w:t>
      </w:r>
      <w:r>
        <w:rPr>
          <w:rFonts w:ascii="DJRBGS+Roboto-Light"/>
          <w:color w:val="000000"/>
          <w:spacing w:val="0"/>
          <w:sz w:val="22"/>
        </w:rPr>
      </w:r>
    </w:p>
    <w:p>
      <w:pPr>
        <w:pStyle w:val="Normal"/>
        <w:framePr w:w="371" w:x="1133" w:y="13061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2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8915" w:x="1264" w:y="13061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.2.1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 w:hAnsi="UIJRHR+RobotoCondensed-Bold" w:cs="UIJRHR+RobotoCondensed-Bold"/>
          <w:color w:val="6d1948"/>
          <w:spacing w:val="0"/>
          <w:sz w:val="26"/>
        </w:rPr>
        <w:t>Presentación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la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queja,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 w:hAnsi="UIJRHR+RobotoCondensed-Bold" w:cs="UIJRHR+RobotoCondensed-Bold"/>
          <w:color w:val="6d1948"/>
          <w:spacing w:val="0"/>
          <w:sz w:val="26"/>
        </w:rPr>
        <w:t>activación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del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protocolo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y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 w:hAnsi="UIJRHR+RobotoCondensed-Bold" w:cs="UIJRHR+RobotoCondensed-Bold"/>
          <w:color w:val="6d1948"/>
          <w:spacing w:val="0"/>
          <w:sz w:val="26"/>
        </w:rPr>
        <w:t>tramitación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del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expediente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1740" w:x="1133" w:y="13335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administrativo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373" w:x="1133" w:y="1383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1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8" w:x="1271" w:y="1383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designa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RAFAEL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GUILLEN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REYES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/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ENCARGADO</w:t>
      </w:r>
      <w:r>
        <w:rPr>
          <w:rFonts w:ascii="DJRBGS+Roboto-Light"/>
          <w:color w:val="1d1d1a"/>
          <w:spacing w:val="7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7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411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instructora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tramite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reciba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materia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411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investigue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realice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seguimiento.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411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ausencia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vacaciones,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enfermedad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otra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-1"/>
          <w:sz w:val="24"/>
        </w:rPr>
        <w:t>causa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legal,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actuará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suplente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411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PRISCILA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CENDREROS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VERA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/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ENCARGADA.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efectos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oportunos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informará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08.349998474121pt;margin-top:68.75pt;z-index:-23;width:363.75pt;height:523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0" w:id="br10"/>
      </w:r>
      <w:r>
        <w:bookmarkEnd w:id="br10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prestan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servicios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organización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designación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expresará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40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manera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clara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concisa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cómo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hacer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llegar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216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2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7" w:x="1271" w:y="216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denuncias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podrán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anónimas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podrá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presentar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sienta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6015" w:x="1133" w:y="244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acosada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tenga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conocimiento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292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3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8" w:x="1271" w:y="292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buzón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correo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electrónico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pueden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presentar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quejas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320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hostigamiento,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37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320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EVENTOSJOSUEARUCASLP5@GMAIL.COM.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Solo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designada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tramitar</w:t>
      </w:r>
      <w:r>
        <w:rPr>
          <w:rFonts w:ascii="DJRBGS+Roboto-Light"/>
          <w:color w:val="1d1d1a"/>
          <w:spacing w:val="3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320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tendrá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acceso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correos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efectos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remitan.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425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4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9" w:x="1271" w:y="425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deberá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garantizar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confidencialidad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forma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453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tramiten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denuncias.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Recibida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denuncia,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encargada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tramitarla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dará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453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código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numérico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partes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afectadas.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529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5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60" w:x="1271" w:y="529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vez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recibida,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plazo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máximo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2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días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laborables,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activará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4" w:x="1133" w:y="557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tramitación.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queja,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reclamación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plantee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tendrá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4" w:x="1133" w:y="557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presunción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veracidad.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633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6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8" w:x="1271" w:y="633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instructora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1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RAFAEL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GUILLEN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REYES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/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61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ENCARGADO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realizará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investigación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rápida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término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10</w:t>
      </w:r>
      <w:r>
        <w:rPr>
          <w:rFonts w:ascii="DJRBGS+Roboto-Light"/>
          <w:color w:val="1d1d1a"/>
          <w:spacing w:val="2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días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61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laborables,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oirá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afectadas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testigos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prepongan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requerirá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61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cuanta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documentación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sea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necesaria,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sin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perjuicio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dispuesto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materia</w:t>
      </w:r>
      <w:r>
        <w:rPr>
          <w:rFonts w:ascii="DJRBGS+Roboto-Light"/>
          <w:color w:val="1d1d1a"/>
          <w:spacing w:val="8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61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protección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datos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carácter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documentación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reservada.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61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requeridas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deberán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colaborar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mayor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diligencia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posible.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caso,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garantizará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imparcialidad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actuación,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concurrir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algún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tipo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parentesco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consanguinidad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afinidad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alguna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algunas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afectadas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investigación,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amistad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íntima,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enemistad</w:t>
      </w:r>
      <w:r>
        <w:rPr>
          <w:rFonts w:ascii="DJRBGS+Roboto-Light"/>
          <w:color w:val="1d1d1a"/>
          <w:spacing w:val="-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manifiesta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afectadas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interés</w:t>
      </w:r>
      <w:r>
        <w:rPr>
          <w:rFonts w:ascii="DJRBGS+Roboto-Light"/>
          <w:color w:val="1d1d1a"/>
          <w:spacing w:val="5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directo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indirecto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concreto,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deberá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abstenerse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actuar</w:t>
      </w:r>
      <w:r>
        <w:rPr>
          <w:rFonts w:ascii="DJRBGS+Roboto-Light"/>
          <w:color w:val="1d1d1a"/>
          <w:spacing w:val="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deberá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comunicarlo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2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sustituya.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que,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pesar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existencia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estas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causas,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2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produjera</w:t>
      </w:r>
      <w:r>
        <w:rPr>
          <w:rFonts w:ascii="DJRBGS+Roboto-Light"/>
          <w:color w:val="1d1d1a"/>
          <w:spacing w:val="2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abstención,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podrá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solicitarse,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cualquiera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afectadas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12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22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procedimiento,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recusación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dicha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1067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7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61" w:x="1271" w:y="1067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Durante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tramitación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expediente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dará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primero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audiencia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después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095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denunciada.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Ambas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partes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implicadas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podrán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asistidas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acompañadas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095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confianza,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sea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representantes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legal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sindical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095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trabajadoras,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quienes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deberán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guardar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sigilo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sobre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información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tenga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095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acceso.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1228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8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9" w:x="1271" w:y="1228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debe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más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ágil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eficaz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posible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proteger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1d1d1a"/>
          <w:spacing w:val="3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intimidad,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confidencialidad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dignidad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afectadas,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así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derecho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contradicción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denunciada.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largo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mantendrá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estricta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confidencialidad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todas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investigaciones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internas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llevarán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cabo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tacto,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debido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respeto,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tanto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denunciante,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víctima,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quienes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ningún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podrán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recibir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trato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desfavorable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motivo,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-1"/>
          <w:sz w:val="24"/>
        </w:rPr>
        <w:t>persona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denunciada,</w:t>
      </w:r>
      <w:r>
        <w:rPr>
          <w:rFonts w:ascii="DJRBGS+Roboto-Light"/>
          <w:color w:val="1d1d1a"/>
          <w:spacing w:val="-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cuya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culpabilidad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presumirá.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intervengan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proceso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tendrán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obligación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confidencialidad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guardar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sigilo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respecto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toda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información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256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tengan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acceso.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20" w:x="113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1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framePr w:w="420" w:x="131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0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1" w:id="br11"/>
      </w:r>
      <w:r>
        <w:bookmarkEnd w:id="br1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73" w:x="1133" w:y="139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9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6" w:x="1271" w:y="139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º)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Durante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tramitación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expediente,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propuesta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instructora,</w:t>
      </w:r>
      <w:r>
        <w:rPr>
          <w:rFonts w:ascii="DJRBGS+Roboto-Light"/>
          <w:color w:val="1d1d1a"/>
          <w:spacing w:val="6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68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adoptará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9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medidas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5"/>
          <w:sz w:val="24"/>
        </w:rPr>
        <w:t>cautelares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necesarias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conducentes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cese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68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inmediato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acoso,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dichas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suponer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perjuicio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68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permanente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definitivo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condiciones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laborales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implicadas.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68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margen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otras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cautelares,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168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separará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presunta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acosadora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328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1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60" w:x="1271" w:y="328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0º)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Finalizada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investigación,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tramitado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expediente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elaborará</w:t>
      </w:r>
      <w:r>
        <w:rPr>
          <w:rFonts w:ascii="DJRBGS+Roboto-Light"/>
          <w:color w:val="1d1d1a"/>
          <w:spacing w:val="1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3570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informe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recogerán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hechos,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testimonios,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pruebas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practicadas</w:t>
      </w:r>
      <w:r>
        <w:rPr>
          <w:rFonts w:ascii="DJRBGS+Roboto-Light"/>
          <w:color w:val="1d1d1a"/>
          <w:spacing w:val="4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357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recabadas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concluyendo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si,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opinión,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hay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indicios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-1"/>
          <w:sz w:val="24"/>
        </w:rPr>
        <w:t>por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3570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461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Si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prueba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practicada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deduce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concurrencia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indicios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acoso,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4612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conclusiones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informe,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instructora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instará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adoptar</w:t>
      </w:r>
      <w:r>
        <w:rPr>
          <w:rFonts w:ascii="DJRBGS+Roboto-Light"/>
          <w:color w:val="1d1d1a"/>
          <w:spacing w:val="5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461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sancionadoras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oportunas,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pudiendo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incluso,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muy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grave,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proponer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461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despido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disciplinario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agresora.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593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Si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prueba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practicada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apreciasen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indicios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acoso,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hará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constar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informe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593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prueba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expresamente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practicada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cabe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apreciar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concurrencia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593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98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Si,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aun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existiendo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encuentra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alguna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inadecuada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98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conflicto,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continuar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repitiéndose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tiempo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podría</w:t>
      </w:r>
      <w:r>
        <w:rPr>
          <w:rFonts w:ascii="DJRBGS+Roboto-Light"/>
          <w:color w:val="1d1d1a"/>
          <w:spacing w:val="3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terminar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98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derivando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comunicará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igualmente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sugiriendo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98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adopción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cuantas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respecto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resulten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pertinentes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poner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fin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8" w:x="1133" w:y="698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situación.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3" w:x="1133" w:y="858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1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457" w:x="1271" w:y="858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5"/>
          <w:sz w:val="24"/>
        </w:rPr>
        <w:t>1º)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Ninguna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actuaciones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impedirá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implicadas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puedan</w:t>
      </w:r>
      <w:r>
        <w:rPr>
          <w:rFonts w:ascii="DJRBGS+Roboto-Light"/>
          <w:color w:val="1d1d1a"/>
          <w:spacing w:val="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solicitar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886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cuantas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actuaciones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judiciales,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administrativas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tipo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les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resulten</w:t>
      </w:r>
      <w:r>
        <w:rPr>
          <w:rFonts w:ascii="DJRBGS+Roboto-Light"/>
          <w:color w:val="1d1d1a"/>
          <w:spacing w:val="-1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adecuadas.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1" w:x="1133" w:y="10287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2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4860" w:x="1264" w:y="10287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.2.2.-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La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 w:hAnsi="UIJRHR+RobotoCondensed-Bold" w:cs="UIJRHR+RobotoCondensed-Bold"/>
          <w:color w:val="6d1948"/>
          <w:spacing w:val="0"/>
          <w:sz w:val="26"/>
        </w:rPr>
        <w:t>resolución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del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expediente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de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acoso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9596" w:x="1133" w:y="1078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vez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recibidas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conclusiones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078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instructora,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adoptará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decisiones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considere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oportunas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plazo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3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0789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días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laborables,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siendo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única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capacitada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decidir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respecto.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decisión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adoptada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6" w:x="1133" w:y="1078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comunicará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escrito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víctima,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denunciada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-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instructora.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2114"/>
        <w:widowControl w:val="off"/>
        <w:autoSpaceDE w:val="off"/>
        <w:autoSpaceDN w:val="off"/>
        <w:spacing w:before="0" w:after="0" w:line="281" w:lineRule="exact"/>
        <w:ind w:left="58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Así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mismo,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decisión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finalmente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expediente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comunicará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también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211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responsable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prevención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riesgos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laborales.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comunicación,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objeto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2114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garantizar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confidencialidad,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darán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utilizarán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códigos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2114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numéricos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asignados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partes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implicadas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expediente.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3" w:x="1133" w:y="13439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vista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informe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conclusiones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elaborado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instructora,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3" w:x="1133" w:y="13439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procederá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420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a)</w:t>
      </w:r>
      <w:r>
        <w:rPr>
          <w:rFonts w:ascii="LFJUUS+Roboto-Bold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archivar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actuaciones,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levantando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respecto.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4202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b)</w:t>
      </w:r>
      <w:r>
        <w:rPr>
          <w:rFonts w:ascii="LFJUUS+Roboto-Bold"/>
          <w:color w:val="1d1d1a"/>
          <w:spacing w:val="8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adoptar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cuantas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estime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oportunas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función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9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sugerencias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37" w:x="1493" w:y="14202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realizadas</w:t>
      </w:r>
      <w:r>
        <w:rPr>
          <w:rFonts w:ascii="DJRBGS+Roboto-Light"/>
          <w:color w:val="1d1d1a"/>
          <w:spacing w:val="7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comisión</w:t>
      </w:r>
      <w:r>
        <w:rPr>
          <w:rFonts w:ascii="DJRBGS+Roboto-Light"/>
          <w:color w:val="1d1d1a"/>
          <w:spacing w:val="7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instructora</w:t>
      </w:r>
      <w:r>
        <w:rPr>
          <w:rFonts w:ascii="DJRBGS+Roboto-Light"/>
          <w:color w:val="1d1d1a"/>
          <w:spacing w:val="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7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7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acoso.</w:t>
      </w:r>
      <w:r>
        <w:rPr>
          <w:rFonts w:ascii="DJRBGS+Roboto-Light"/>
          <w:color w:val="1d1d1a"/>
          <w:spacing w:val="7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7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modo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2" w:id="br12"/>
      </w:r>
      <w:r>
        <w:bookmarkEnd w:id="br1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876" w:x="185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ejemplificativo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pueden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señalarse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decisiones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puede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adoptar</w:t>
      </w:r>
      <w:r>
        <w:rPr>
          <w:rFonts w:ascii="DJRBGS+Roboto-Light"/>
          <w:color w:val="1d1d1a"/>
          <w:spacing w:val="8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876" w:x="1853" w:y="140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sentido,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siguientes: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BEVAFC+Roboto-LightItalic"/>
          <w:color w:val="1d1d1a"/>
          <w:spacing w:val="0"/>
          <w:sz w:val="24"/>
        </w:rPr>
        <w:t>a.</w:t>
      </w:r>
      <w:r>
        <w:rPr>
          <w:rFonts w:ascii="Times New Roman"/>
          <w:color w:val="1d1d1a"/>
          <w:spacing w:val="1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separar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físicamente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presunta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agresora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mediante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cambio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puesto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turno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horario.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ningún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obligará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cambio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puesto,</w:t>
      </w:r>
      <w:r>
        <w:rPr>
          <w:rFonts w:ascii="DJRBGS+Roboto-Light"/>
          <w:color w:val="1d1d1a"/>
          <w:spacing w:val="5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horario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ubicación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dentro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empresa.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BEVAFC+Roboto-LightItalic"/>
          <w:color w:val="1d1d1a"/>
          <w:spacing w:val="0"/>
          <w:sz w:val="24"/>
        </w:rPr>
        <w:t>b.</w:t>
      </w:r>
      <w:r>
        <w:rPr>
          <w:rFonts w:ascii="Times New Roman"/>
          <w:color w:val="1d1d1a"/>
          <w:spacing w:val="11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perjuicio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establecido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punto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anterior,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procede,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función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resultados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investigación,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sancionará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agresora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0" w:after="0" w:line="278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aplicando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cuadro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infracciones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sanciones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previsto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4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convenio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20" w:x="2213" w:y="2245"/>
        <w:widowControl w:val="off"/>
        <w:autoSpaceDE w:val="off"/>
        <w:autoSpaceDN w:val="off"/>
        <w:spacing w:before="2" w:after="0" w:line="281" w:lineRule="exact"/>
        <w:ind w:left="36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colectivo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aplicación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artículo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54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E.T.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5" w:x="1133" w:y="497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sanciones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considerar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aplicar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agresora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tendrán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cuenta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5" w:x="1133" w:y="497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siguientes: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78" w:x="2213" w:y="601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1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2213" w:y="601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2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2213" w:y="601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3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378" w:x="2213" w:y="601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4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7490" w:x="2350" w:y="601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traslado,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desplazamiento,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cambio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puesto,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jornada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ubicación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7490" w:x="2350" w:y="601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suspensión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empleo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sueldo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7490" w:x="2350" w:y="601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limitación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temporal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ascender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7490" w:x="2350" w:y="601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.</w:t>
      </w:r>
      <w:r>
        <w:rPr>
          <w:rFonts w:ascii="LFJUUS+Roboto-Bold"/>
          <w:color w:val="1d1d1a"/>
          <w:spacing w:val="9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despido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disciplinario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782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sanción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agresora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extinción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vínculo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782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contractual,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5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mantendrá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deber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activo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782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vigilancia</w:t>
      </w:r>
      <w:r>
        <w:rPr>
          <w:rFonts w:ascii="DJRBGS+Roboto-Light"/>
          <w:color w:val="1d1d1a"/>
          <w:spacing w:val="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respecto</w:t>
      </w:r>
      <w:r>
        <w:rPr>
          <w:rFonts w:ascii="DJRBGS+Roboto-Light"/>
          <w:color w:val="1d1d1a"/>
          <w:spacing w:val="9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esa</w:t>
      </w:r>
      <w:r>
        <w:rPr>
          <w:rFonts w:ascii="DJRBGS+Roboto-Light"/>
          <w:color w:val="1d1d1a"/>
          <w:spacing w:val="9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trabajadora</w:t>
      </w:r>
      <w:r>
        <w:rPr>
          <w:rFonts w:ascii="DJRBGS+Roboto-Light"/>
          <w:color w:val="1d1d1a"/>
          <w:spacing w:val="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9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9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reincorpore</w:t>
      </w:r>
      <w:r>
        <w:rPr>
          <w:rFonts w:ascii="DJRBGS+Roboto-Light"/>
          <w:color w:val="1d1d1a"/>
          <w:spacing w:val="9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(si</w:t>
      </w:r>
      <w:r>
        <w:rPr>
          <w:rFonts w:ascii="DJRBGS+Roboto-Light"/>
          <w:color w:val="1d1d1a"/>
          <w:spacing w:val="9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</w:t>
      </w:r>
      <w:r>
        <w:rPr>
          <w:rFonts w:ascii="DJRBGS+Roboto-Light"/>
          <w:color w:val="1d1d1a"/>
          <w:spacing w:val="9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782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suspensión),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nuevo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puesto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cambio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ubicación.</w:t>
      </w:r>
      <w:r>
        <w:rPr>
          <w:rFonts w:ascii="DJRBGS+Roboto-Light"/>
          <w:color w:val="1d1d1a"/>
          <w:spacing w:val="1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782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siempre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caso,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cumplimiento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erradicar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finalizará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mera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7828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adopción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cambio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puesto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mera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suspensión,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siendo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necesaria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7" w:x="1133" w:y="782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posterior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vigilancia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control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9993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13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adoptará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3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preventivas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999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necesarias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evitar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situación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vuelva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repetirse,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reforzará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acciones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formativas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9993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sensibilización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llevará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cabo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actuaciones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protección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seguridad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salud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9993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entre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otras,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siguientes: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9" w:x="1853" w:y="1131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-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9" w:x="185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-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9" w:x="185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-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9" w:x="1853" w:y="1131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-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9" w:x="185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-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Evaluación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riesgos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psicosociales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Adopción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vigilancia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proteger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Adopción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evitar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reincidencia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sancionadas.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Apoyo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psicológico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social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Modificación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condiciones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laborales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que,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previo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consentimiento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víctima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estimen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beneficiosas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recuperación.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Formación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reciclaje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actualización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profesional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acosada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haya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permanecido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IT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durante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período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tiempo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prolongado.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Realización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nuevas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acciones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formativas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sensibilización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10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prevención,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detección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frente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8519" w:x="2213" w:y="11317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dirigidas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todas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prestan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servicios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9" w:x="1853" w:y="13007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-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09" w:x="1853" w:y="13007"/>
        <w:widowControl w:val="off"/>
        <w:autoSpaceDE w:val="off"/>
        <w:autoSpaceDN w:val="off"/>
        <w:spacing w:before="28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-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420" w:x="113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1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framePr w:w="420" w:x="131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2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3" w:id="br13"/>
      </w:r>
      <w:r>
        <w:bookmarkEnd w:id="br1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71" w:x="1133" w:y="1373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2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2097" w:x="1264" w:y="1373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UIJRHR+RobotoCondensed-Bold"/>
          <w:color w:val="000000"/>
          <w:spacing w:val="0"/>
          <w:sz w:val="26"/>
        </w:rPr>
      </w:pPr>
      <w:r>
        <w:rPr>
          <w:rFonts w:ascii="UIJRHR+RobotoCondensed-Bold"/>
          <w:color w:val="6d1948"/>
          <w:spacing w:val="0"/>
          <w:sz w:val="26"/>
        </w:rPr>
        <w:t>.2.3.</w:t>
      </w:r>
      <w:r>
        <w:rPr>
          <w:rFonts w:ascii="UIJRHR+RobotoCondensed-Bold"/>
          <w:color w:val="6d1948"/>
          <w:spacing w:val="0"/>
          <w:sz w:val="26"/>
        </w:rPr>
        <w:t xml:space="preserve"> </w:t>
      </w:r>
      <w:r>
        <w:rPr>
          <w:rFonts w:ascii="UIJRHR+RobotoCondensed-Bold"/>
          <w:color w:val="6d1948"/>
          <w:spacing w:val="0"/>
          <w:sz w:val="26"/>
        </w:rPr>
        <w:t>Seguimiento</w:t>
      </w:r>
      <w:r>
        <w:rPr>
          <w:rFonts w:ascii="UIJRHR+RobotoCondensed-Bold"/>
          <w:color w:val="000000"/>
          <w:spacing w:val="0"/>
          <w:sz w:val="26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vez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cerrado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expediente,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plazo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superior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treinta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días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naturales,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encargada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tramitar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investigar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queja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EVENTOS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JOSUE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ARUCAS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LP5</w:t>
      </w:r>
      <w:r>
        <w:rPr>
          <w:rFonts w:ascii="DJRBGS+Roboto-Light"/>
          <w:color w:val="1d1d1a"/>
          <w:spacing w:val="3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SL</w:t>
      </w:r>
      <w:r>
        <w:rPr>
          <w:rFonts w:ascii="DJRBGS+Roboto-Light"/>
          <w:color w:val="1d1d1a"/>
          <w:spacing w:val="4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vendrá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obligada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realizar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seguimiento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sobre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acuerdos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adoptados,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decir,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sobre</w:t>
      </w:r>
      <w:r>
        <w:rPr>
          <w:rFonts w:ascii="DJRBGS+Roboto-Light"/>
          <w:color w:val="1d1d1a"/>
          <w:spacing w:val="4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cumplimiento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y/o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resultado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adoptadas.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resultado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-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seguimiento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realizará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oportuno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informe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recogerá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propuesta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adoptar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supuesto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hechos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causantes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sigan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produciéndose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5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analizará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también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han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implantado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preventivas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8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sancionadoras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propuestas,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caso.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informe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remitirá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dirección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fin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adopte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medidas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necesarias,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así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representación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legal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2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trabajadoras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si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hubiera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persona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responsable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prevención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riesgos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laborales,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cautelas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señaladas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procedimiento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respecto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confidencialidad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-1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datos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1876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personales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partes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afectadas.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1740" w:x="1286" w:y="6212"/>
        <w:widowControl w:val="off"/>
        <w:autoSpaceDE w:val="off"/>
        <w:autoSpaceDN w:val="off"/>
        <w:spacing w:before="0" w:after="0" w:line="3322" w:lineRule="exact"/>
        <w:ind w:left="0" w:right="0" w:firstLine="0"/>
        <w:jc w:val="left"/>
        <w:rPr>
          <w:rFonts w:ascii="Times New Roman"/>
          <w:color w:val="000000"/>
          <w:spacing w:val="0"/>
          <w:sz w:val="300"/>
        </w:rPr>
      </w:pPr>
      <w:r>
        <w:rPr>
          <w:rFonts w:ascii="VKEKVN+TimesNewRomanPS-BoldMT"/>
          <w:color w:val="6d1948"/>
          <w:spacing w:val="0"/>
          <w:sz w:val="300"/>
        </w:rPr>
        <w:t>3</w:t>
      </w:r>
      <w:r>
        <w:rPr>
          <w:rFonts w:ascii="Times New Roman"/>
          <w:color w:val="000000"/>
          <w:spacing w:val="0"/>
          <w:sz w:val="300"/>
        </w:rPr>
      </w:r>
    </w:p>
    <w:p>
      <w:pPr>
        <w:pStyle w:val="Normal"/>
        <w:framePr w:w="6665" w:x="3145" w:y="6775"/>
        <w:widowControl w:val="off"/>
        <w:autoSpaceDE w:val="off"/>
        <w:autoSpaceDN w:val="off"/>
        <w:spacing w:before="0" w:after="0" w:line="562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 w:hAnsi="GBDPEU+RobotoCondensed-Bold" w:cs="GBDPEU+RobotoCondensed-Bold"/>
          <w:color w:val="ed760f"/>
          <w:spacing w:val="0"/>
          <w:sz w:val="48"/>
        </w:rPr>
        <w:t>DURACIÓN,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OBLIGATORIEDAD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DE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6665" w:x="3145" w:y="6775"/>
        <w:widowControl w:val="off"/>
        <w:autoSpaceDE w:val="off"/>
        <w:autoSpaceDN w:val="off"/>
        <w:spacing w:before="0" w:after="0" w:line="504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CUMPLIMIENTO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Y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ENTRADA</w:t>
      </w:r>
      <w:r>
        <w:rPr>
          <w:rFonts w:ascii="GBDPEU+RobotoCondensed-Bold"/>
          <w:color w:val="ed760f"/>
          <w:spacing w:val="0"/>
          <w:sz w:val="48"/>
        </w:rPr>
        <w:t xml:space="preserve"> </w:t>
      </w:r>
      <w:r>
        <w:rPr>
          <w:rFonts w:ascii="GBDPEU+RobotoCondensed-Bold"/>
          <w:color w:val="ed760f"/>
          <w:spacing w:val="0"/>
          <w:sz w:val="48"/>
        </w:rPr>
        <w:t>EN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6665" w:x="3145" w:y="6775"/>
        <w:widowControl w:val="off"/>
        <w:autoSpaceDE w:val="off"/>
        <w:autoSpaceDN w:val="off"/>
        <w:spacing w:before="0" w:after="0" w:line="509" w:lineRule="exact"/>
        <w:ind w:left="0" w:right="0" w:firstLine="0"/>
        <w:jc w:val="left"/>
        <w:rPr>
          <w:rFonts w:ascii="GBDPEU+RobotoCondensed-Bold"/>
          <w:color w:val="000000"/>
          <w:spacing w:val="0"/>
          <w:sz w:val="48"/>
        </w:rPr>
      </w:pPr>
      <w:r>
        <w:rPr>
          <w:rFonts w:ascii="GBDPEU+RobotoCondensed-Bold"/>
          <w:color w:val="ed760f"/>
          <w:spacing w:val="0"/>
          <w:sz w:val="48"/>
        </w:rPr>
        <w:t>VIGOR</w:t>
      </w:r>
      <w:r>
        <w:rPr>
          <w:rFonts w:ascii="GBDPEU+RobotoCondensed-Bold"/>
          <w:color w:val="000000"/>
          <w:spacing w:val="0"/>
          <w:sz w:val="48"/>
        </w:rPr>
      </w:r>
    </w:p>
    <w:p>
      <w:pPr>
        <w:pStyle w:val="Normal"/>
        <w:framePr w:w="9600" w:x="1133" w:y="978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contenido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presente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obligado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cumplimiento,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entrando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vigor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partir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978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comunicación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plantilla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través</w:t>
      </w:r>
      <w:r>
        <w:rPr>
          <w:rFonts w:ascii="DJRBGS+Roboto-Light"/>
          <w:color w:val="1d1d1a"/>
          <w:spacing w:val="75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correo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electrónico</w:t>
      </w:r>
      <w:r>
        <w:rPr>
          <w:rFonts w:ascii="DJRBGS+Roboto-Light"/>
          <w:color w:val="1d1d1a"/>
          <w:spacing w:val="7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600" w:x="1133" w:y="978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 w:hAnsi="DJRBGS+Roboto-Light" w:cs="DJRBGS+Roboto-Light"/>
          <w:color w:val="1d1d1a"/>
          <w:spacing w:val="0"/>
          <w:sz w:val="24"/>
        </w:rPr>
        <w:t>manteniéndose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vigente</w:t>
      </w:r>
      <w:r>
        <w:rPr>
          <w:rFonts w:ascii="DJRBGS+Roboto-Light"/>
          <w:color w:val="1d1d1a"/>
          <w:spacing w:val="-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hasta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09.11.2027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0828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No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obstante,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será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necesario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llevar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cabo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revisión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adecuación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protocolo,</w:t>
      </w:r>
      <w:r>
        <w:rPr>
          <w:rFonts w:ascii="DJRBGS+Roboto-Light"/>
          <w:color w:val="1d1d1a"/>
          <w:spacing w:val="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599" w:x="1133" w:y="10828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siguientes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casos.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350" w:x="1133" w:y="11587"/>
        <w:widowControl w:val="off"/>
        <w:autoSpaceDE w:val="off"/>
        <w:autoSpaceDN w:val="off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0" w:x="1133" w:y="11587"/>
        <w:widowControl w:val="off"/>
        <w:autoSpaceDE w:val="off"/>
        <w:autoSpaceDN w:val="off"/>
        <w:spacing w:before="57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0" w:x="1133" w:y="11587"/>
        <w:widowControl w:val="off"/>
        <w:autoSpaceDE w:val="off"/>
        <w:autoSpaceDN w:val="off"/>
        <w:spacing w:before="57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0" w:x="1133" w:y="11587"/>
        <w:widowControl w:val="off"/>
        <w:autoSpaceDE w:val="off"/>
        <w:autoSpaceDN w:val="off"/>
        <w:spacing w:before="565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HGCHF+SymbolMT" w:hAnsi="BHGCHF+SymbolMT" w:cs="BHGCHF+SymbolMT"/>
          <w:color w:val="1d1d1a"/>
          <w:spacing w:val="0"/>
          <w:sz w:val="24"/>
        </w:rPr>
        <w:t>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momento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largo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vigencia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fin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reorientar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el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cumplimiento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objetivos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prevención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frente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al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acoso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-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16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</w:t>
      </w:r>
      <w:r>
        <w:rPr>
          <w:rFonts w:ascii="DJRBGS+Roboto-Light"/>
          <w:color w:val="1d1d1a"/>
          <w:spacing w:val="6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ponga</w:t>
      </w:r>
      <w:r>
        <w:rPr>
          <w:rFonts w:ascii="DJRBGS+Roboto-Light"/>
          <w:color w:val="1d1d1a"/>
          <w:spacing w:val="6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manifiesto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6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falta</w:t>
      </w:r>
      <w:r>
        <w:rPr>
          <w:rFonts w:ascii="DJRBGS+Roboto-Light"/>
          <w:color w:val="1d1d1a"/>
          <w:spacing w:val="67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67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adecuación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requisitos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legal</w:t>
      </w:r>
      <w:r>
        <w:rPr>
          <w:rFonts w:ascii="DJRBGS+Roboto-Light"/>
          <w:color w:val="1d1d1a"/>
          <w:spacing w:val="66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reglamentarios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insuficiencia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como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resultado</w:t>
      </w:r>
      <w:r>
        <w:rPr>
          <w:rFonts w:ascii="DJRBGS+Roboto-Light"/>
          <w:color w:val="1d1d1a"/>
          <w:spacing w:val="9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actuación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Inspección</w:t>
      </w:r>
      <w:r>
        <w:rPr>
          <w:rFonts w:ascii="DJRBGS+Roboto-Light"/>
          <w:color w:val="1d1d1a"/>
          <w:spacing w:val="8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Trabajo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Seguridad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Social.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16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En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supuestos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fusión,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absorción,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transmisión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modificación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estatus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jurídico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y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ante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cualquier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incidencia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que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modifica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manera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sustancial</w:t>
      </w:r>
      <w:r>
        <w:rPr>
          <w:rFonts w:ascii="DJRBGS+Roboto-Light"/>
          <w:color w:val="1d1d1a"/>
          <w:spacing w:val="-1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-14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plantilla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sus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métodos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trabajo,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organización.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16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Cuando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una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resolución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judicial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condene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empresa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discriminación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por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razón</w:t>
      </w:r>
      <w:r>
        <w:rPr>
          <w:rFonts w:ascii="DJRBGS+Roboto-Light"/>
          <w:color w:val="1d1d1a"/>
          <w:spacing w:val="3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sexo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sexual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determine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falta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 w:hAnsi="DJRBGS+Roboto-Light" w:cs="DJRBGS+Roboto-Light"/>
          <w:color w:val="1d1d1a"/>
          <w:spacing w:val="0"/>
          <w:sz w:val="24"/>
        </w:rPr>
        <w:t>adecuación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del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protocolo</w:t>
      </w:r>
      <w:r>
        <w:rPr>
          <w:rFonts w:ascii="DJRBGS+Roboto-Light"/>
          <w:color w:val="1d1d1a"/>
          <w:spacing w:val="2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a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los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requisitos</w:t>
      </w:r>
      <w:r>
        <w:rPr>
          <w:rFonts w:ascii="DJRBGS+Roboto-Light"/>
          <w:color w:val="1d1d1a"/>
          <w:spacing w:val="1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legales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framePr w:w="9242" w:x="1493" w:y="11605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DJRBGS+Roboto-Light"/>
          <w:color w:val="000000"/>
          <w:spacing w:val="0"/>
          <w:sz w:val="24"/>
        </w:rPr>
      </w:pPr>
      <w:r>
        <w:rPr>
          <w:rFonts w:ascii="DJRBGS+Roboto-Light"/>
          <w:color w:val="1d1d1a"/>
          <w:spacing w:val="0"/>
          <w:sz w:val="24"/>
        </w:rPr>
        <w:t>o</w:t>
      </w:r>
      <w:r>
        <w:rPr>
          <w:rFonts w:ascii="DJRBGS+Roboto-Light"/>
          <w:color w:val="1d1d1a"/>
          <w:spacing w:val="0"/>
          <w:sz w:val="24"/>
        </w:rPr>
        <w:t xml:space="preserve"> </w:t>
      </w:r>
      <w:r>
        <w:rPr>
          <w:rFonts w:ascii="DJRBGS+Roboto-Light"/>
          <w:color w:val="1d1d1a"/>
          <w:spacing w:val="0"/>
          <w:sz w:val="24"/>
        </w:rPr>
        <w:t>reglamentarios.</w:t>
      </w:r>
      <w:r>
        <w:rPr>
          <w:rFonts w:ascii="DJRBGS+Roboto-Light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482.100006103516pt;margin-top:502.100006103516pt;z-index:-27;width:8.69999980926514pt;height:16.1499996185303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4" w:id="br14"/>
      </w:r>
      <w:r>
        <w:bookmarkEnd w:id="br1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595" w:x="1133" w:y="140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El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presente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procedimiento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no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impide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el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derecho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víctima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denunciar,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en</w:t>
      </w:r>
      <w:r>
        <w:rPr>
          <w:rFonts w:ascii="LFJUUS+Roboto-Bold"/>
          <w:color w:val="1d1d1a"/>
          <w:spacing w:val="1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cualquier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595" w:x="1133" w:y="1401"/>
        <w:widowControl w:val="off"/>
        <w:autoSpaceDE w:val="off"/>
        <w:autoSpaceDN w:val="off"/>
        <w:spacing w:before="2" w:after="0" w:line="281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/>
          <w:color w:val="1d1d1a"/>
          <w:spacing w:val="0"/>
          <w:sz w:val="24"/>
        </w:rPr>
        <w:t>momento,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ante</w:t>
      </w:r>
      <w:r>
        <w:rPr>
          <w:rFonts w:ascii="LFJUUS+Roboto-Bold"/>
          <w:color w:val="1d1d1a"/>
          <w:spacing w:val="37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Inspección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Trabajo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y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de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Seguridad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Social,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 w:hAnsi="LFJUUS+Roboto-Bold" w:cs="LFJUUS+Roboto-Bold"/>
          <w:color w:val="1d1d1a"/>
          <w:spacing w:val="0"/>
          <w:sz w:val="24"/>
        </w:rPr>
        <w:t>así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como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ante</w:t>
      </w:r>
      <w:r>
        <w:rPr>
          <w:rFonts w:ascii="LFJUUS+Roboto-Bold"/>
          <w:color w:val="1d1d1a"/>
          <w:spacing w:val="36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9595" w:x="1133" w:y="1401"/>
        <w:widowControl w:val="off"/>
        <w:autoSpaceDE w:val="off"/>
        <w:autoSpaceDN w:val="off"/>
        <w:spacing w:before="0" w:after="0" w:line="278" w:lineRule="exact"/>
        <w:ind w:left="0" w:right="0" w:firstLine="0"/>
        <w:jc w:val="left"/>
        <w:rPr>
          <w:rFonts w:ascii="LFJUUS+Roboto-Bold"/>
          <w:color w:val="000000"/>
          <w:spacing w:val="0"/>
          <w:sz w:val="24"/>
        </w:rPr>
      </w:pPr>
      <w:r>
        <w:rPr>
          <w:rFonts w:ascii="LFJUUS+Roboto-Bold" w:hAnsi="LFJUUS+Roboto-Bold" w:cs="LFJUUS+Roboto-Bold"/>
          <w:color w:val="1d1d1a"/>
          <w:spacing w:val="0"/>
          <w:sz w:val="24"/>
        </w:rPr>
        <w:t>jurisdicción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civil,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laboral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o</w:t>
      </w:r>
      <w:r>
        <w:rPr>
          <w:rFonts w:ascii="LFJUUS+Roboto-Bold"/>
          <w:color w:val="1d1d1a"/>
          <w:spacing w:val="0"/>
          <w:sz w:val="24"/>
        </w:rPr>
        <w:t xml:space="preserve"> </w:t>
      </w:r>
      <w:r>
        <w:rPr>
          <w:rFonts w:ascii="LFJUUS+Roboto-Bold"/>
          <w:color w:val="1d1d1a"/>
          <w:spacing w:val="0"/>
          <w:sz w:val="24"/>
        </w:rPr>
        <w:t>penal.</w:t>
      </w:r>
      <w:r>
        <w:rPr>
          <w:rFonts w:ascii="LFJUUS+Roboto-Bold"/>
          <w:color w:val="000000"/>
          <w:spacing w:val="0"/>
          <w:sz w:val="24"/>
        </w:rPr>
      </w:r>
    </w:p>
    <w:p>
      <w:pPr>
        <w:pStyle w:val="Normal"/>
        <w:framePr w:w="420" w:x="113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1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framePr w:w="420" w:x="131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4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5" w:id="br15"/>
      </w:r>
      <w:r>
        <w:bookmarkEnd w:id="br1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40" w:x="1286" w:y="961"/>
        <w:widowControl w:val="off"/>
        <w:autoSpaceDE w:val="off"/>
        <w:autoSpaceDN w:val="off"/>
        <w:spacing w:before="0" w:after="0" w:line="3322" w:lineRule="exact"/>
        <w:ind w:left="0" w:right="0" w:firstLine="0"/>
        <w:jc w:val="left"/>
        <w:rPr>
          <w:rFonts w:ascii="Times New Roman"/>
          <w:color w:val="000000"/>
          <w:spacing w:val="0"/>
          <w:sz w:val="300"/>
        </w:rPr>
      </w:pPr>
      <w:r>
        <w:rPr>
          <w:rFonts w:ascii="VKEKVN+TimesNewRomanPS-BoldMT"/>
          <w:color w:val="6d1948"/>
          <w:spacing w:val="0"/>
          <w:sz w:val="300"/>
        </w:rPr>
        <w:t>4</w:t>
      </w:r>
      <w:r>
        <w:rPr>
          <w:rFonts w:ascii="Times New Roman"/>
          <w:color w:val="000000"/>
          <w:spacing w:val="0"/>
          <w:sz w:val="300"/>
        </w:rPr>
      </w:r>
    </w:p>
    <w:p>
      <w:pPr>
        <w:pStyle w:val="Normal"/>
        <w:framePr w:w="6121" w:x="3230" w:y="1732"/>
        <w:widowControl w:val="off"/>
        <w:autoSpaceDE w:val="off"/>
        <w:autoSpaceDN w:val="off"/>
        <w:spacing w:before="0" w:after="0" w:line="518" w:lineRule="exact"/>
        <w:ind w:left="0" w:right="0" w:firstLine="0"/>
        <w:jc w:val="left"/>
        <w:rPr>
          <w:rFonts w:ascii="RPDKVA+RobotoCondensed-Bold"/>
          <w:color w:val="000000"/>
          <w:spacing w:val="0"/>
          <w:sz w:val="44"/>
        </w:rPr>
      </w:pPr>
      <w:r>
        <w:rPr>
          <w:rFonts w:ascii="RPDKVA+RobotoCondensed-Bold"/>
          <w:color w:val="ed760f"/>
          <w:spacing w:val="0"/>
          <w:sz w:val="44"/>
        </w:rPr>
        <w:t>MODELO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DE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QUEJA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O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DENUNCIA</w:t>
      </w:r>
      <w:r>
        <w:rPr>
          <w:rFonts w:ascii="RPDKVA+RobotoCondensed-Bold"/>
          <w:color w:val="000000"/>
          <w:spacing w:val="0"/>
          <w:sz w:val="44"/>
        </w:rPr>
      </w:r>
    </w:p>
    <w:p>
      <w:pPr>
        <w:pStyle w:val="Normal"/>
        <w:framePr w:w="6121" w:x="3230" w:y="1732"/>
        <w:widowControl w:val="off"/>
        <w:autoSpaceDE w:val="off"/>
        <w:autoSpaceDN w:val="off"/>
        <w:spacing w:before="0" w:after="0" w:line="461" w:lineRule="exact"/>
        <w:ind w:left="0" w:right="0" w:firstLine="0"/>
        <w:jc w:val="left"/>
        <w:rPr>
          <w:rFonts w:ascii="RPDKVA+RobotoCondensed-Bold"/>
          <w:color w:val="000000"/>
          <w:spacing w:val="0"/>
          <w:sz w:val="44"/>
        </w:rPr>
      </w:pPr>
      <w:r>
        <w:rPr>
          <w:rFonts w:ascii="RPDKVA+RobotoCondensed-Bold"/>
          <w:color w:val="ed760f"/>
          <w:spacing w:val="0"/>
          <w:sz w:val="44"/>
        </w:rPr>
        <w:t>EN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LA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EMPRESA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(NOMBRE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DE</w:t>
      </w:r>
      <w:r>
        <w:rPr>
          <w:rFonts w:ascii="RPDKVA+RobotoCondensed-Bold"/>
          <w:color w:val="ed760f"/>
          <w:spacing w:val="0"/>
          <w:sz w:val="44"/>
        </w:rPr>
        <w:t xml:space="preserve"> </w:t>
      </w:r>
      <w:r>
        <w:rPr>
          <w:rFonts w:ascii="RPDKVA+RobotoCondensed-Bold"/>
          <w:color w:val="ed760f"/>
          <w:spacing w:val="0"/>
          <w:sz w:val="44"/>
        </w:rPr>
        <w:t>LA</w:t>
      </w:r>
      <w:r>
        <w:rPr>
          <w:rFonts w:ascii="RPDKVA+RobotoCondensed-Bold"/>
          <w:color w:val="000000"/>
          <w:spacing w:val="0"/>
          <w:sz w:val="44"/>
        </w:rPr>
      </w:r>
    </w:p>
    <w:p>
      <w:pPr>
        <w:pStyle w:val="Normal"/>
        <w:framePr w:w="6121" w:x="3230" w:y="1732"/>
        <w:widowControl w:val="off"/>
        <w:autoSpaceDE w:val="off"/>
        <w:autoSpaceDN w:val="off"/>
        <w:spacing w:before="0" w:after="0" w:line="461" w:lineRule="exact"/>
        <w:ind w:left="0" w:right="0" w:firstLine="0"/>
        <w:jc w:val="left"/>
        <w:rPr>
          <w:rFonts w:ascii="RPDKVA+RobotoCondensed-Bold"/>
          <w:color w:val="000000"/>
          <w:spacing w:val="0"/>
          <w:sz w:val="44"/>
        </w:rPr>
      </w:pPr>
      <w:r>
        <w:rPr>
          <w:rFonts w:ascii="RPDKVA+RobotoCondensed-Bold"/>
          <w:color w:val="ed760f"/>
          <w:spacing w:val="0"/>
          <w:sz w:val="44"/>
        </w:rPr>
        <w:t>EMPRESA)</w:t>
      </w:r>
      <w:r>
        <w:rPr>
          <w:rFonts w:ascii="RPDKVA+RobotoCondensed-Bold"/>
          <w:color w:val="000000"/>
          <w:spacing w:val="0"/>
          <w:sz w:val="44"/>
        </w:rPr>
      </w:r>
    </w:p>
    <w:p>
      <w:pPr>
        <w:pStyle w:val="Normal"/>
        <w:framePr w:w="4266" w:x="1133" w:y="475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I.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Persona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que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informa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los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hechos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framePr w:w="310" w:x="1613" w:y="5241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BDRDR+Arimo-Regular" w:hAnsi="BBDRDR+Arimo-Regular" w:cs="BBDRDR+Arimo-Regular"/>
          <w:color w:val="000000"/>
          <w:spacing w:val="0"/>
          <w:sz w:val="24"/>
        </w:rPr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148" w:x="1973" w:y="5271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Persona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que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ha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sufrido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el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acoso: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10" w:x="1613" w:y="5870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BBDRDR+Arimo-Regular" w:hAnsi="BBDRDR+Arimo-Regular" w:cs="BBDRDR+Arimo-Regular"/>
          <w:color w:val="000000"/>
          <w:spacing w:val="0"/>
          <w:sz w:val="24"/>
        </w:rPr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947" w:x="1973" w:y="5900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Otras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(Especificar):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5234" w:x="1133" w:y="6791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II.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Datos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persona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que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ha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sufrido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el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acoso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framePr w:w="1013" w:x="1253" w:y="7220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Nombre: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1120" w:x="1253" w:y="7571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Apellidos: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620" w:x="1253" w:y="7926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DNI: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919" w:x="1253" w:y="8281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Puesto: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261" w:x="1253" w:y="8636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Tipo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 w:hAnsi="ISEFAD+Roboto-Regular" w:cs="ISEFAD+Roboto-Regular"/>
          <w:color w:val="6d1948"/>
          <w:spacing w:val="0"/>
          <w:sz w:val="20"/>
        </w:rPr>
        <w:t>contrato/Vinculación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laboral: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261" w:x="1253" w:y="8636"/>
        <w:widowControl w:val="off"/>
        <w:autoSpaceDE w:val="off"/>
        <w:autoSpaceDN w:val="off"/>
        <w:spacing w:before="119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 w:hAnsi="ISEFAD+Roboto-Regular" w:cs="ISEFAD+Roboto-Regular"/>
          <w:color w:val="6d1948"/>
          <w:spacing w:val="0"/>
          <w:sz w:val="20"/>
        </w:rPr>
        <w:t>Teléfono: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788" w:x="1253" w:y="9342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Email: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575" w:x="1253" w:y="9697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Domicilio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efectos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notificaciones: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753" w:x="1133" w:y="1043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III.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Datos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persona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agresora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framePr w:w="2004" w:x="1253" w:y="10859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Nombre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y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apellidos: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627" w:x="1253" w:y="11214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 w:hAnsi="ISEFAD+Roboto-Regular" w:cs="ISEFAD+Roboto-Regular"/>
          <w:color w:val="6d1948"/>
          <w:spacing w:val="0"/>
          <w:sz w:val="20"/>
        </w:rPr>
        <w:t>Grupo/categoría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profesional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puesto: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627" w:x="1253" w:y="11214"/>
        <w:widowControl w:val="off"/>
        <w:autoSpaceDE w:val="off"/>
        <w:autoSpaceDN w:val="off"/>
        <w:spacing w:before="119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Centro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trabajo: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2311" w:x="1253" w:y="11924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Nombre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empresa: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444" w:x="1133" w:y="1267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IV.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 w:hAnsi="GFHSGQ+Roboto-Black" w:cs="GFHSGQ+Roboto-Black"/>
          <w:color w:val="6d1948"/>
          <w:spacing w:val="0"/>
          <w:sz w:val="24"/>
        </w:rPr>
        <w:t>Descripción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los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hechos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framePr w:w="8518" w:x="1253" w:y="13095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Incluir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un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relato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los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hechos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denunciados,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adjuntado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las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hojas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numeradas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que</w:t>
      </w:r>
      <w:r>
        <w:rPr>
          <w:rFonts w:ascii="ISEFAD+Roboto-Regular"/>
          <w:color w:val="6d1948"/>
          <w:spacing w:val="58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sean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8518" w:x="1253" w:y="13095"/>
        <w:widowControl w:val="off"/>
        <w:autoSpaceDE w:val="off"/>
        <w:autoSpaceDN w:val="off"/>
        <w:spacing w:before="4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necesarias,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incluyendo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fechas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en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las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que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tuvieron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lugar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los</w:t>
      </w:r>
      <w:r>
        <w:rPr>
          <w:rFonts w:ascii="ISEFAD+Roboto-Regular"/>
          <w:color w:val="6d1948"/>
          <w:spacing w:val="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hechos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siempre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que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sea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posible: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2822" w:x="1133" w:y="1517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V.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Testigos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y/o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pruebas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55.6500015258789pt;margin-top:253.699996948242pt;z-index:-31;width:425.850006103516pt;height:67.0500030517578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55.6500015258789pt;margin-top:355.700012207031pt;z-index:-35;width:427.75pt;height:164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55.6500015258789pt;margin-top:537.849975585938pt;z-index:-39;width:427.75pt;height:74.9499969482422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55.6500015258789pt;margin-top:649.900024414063pt;z-index:-43;width:427.75pt;height:87.4499969482422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6" w:id="br16"/>
      </w:r>
      <w:r>
        <w:bookmarkEnd w:id="br1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264" w:x="1253" w:y="1484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En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caso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que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haya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testigos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indicar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nombre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y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apellidos: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7036" w:x="1253" w:y="2070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Adjuntar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cualquier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medio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prueba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que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considere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oportuno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(indicar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cuales):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1492" w:x="1133" w:y="3594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V.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Solicitud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framePr w:w="8519" w:x="1253" w:y="4014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Se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tenga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por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presentada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la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queja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o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denuncia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acoso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(INDICAR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SI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ES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SEXUAL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O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POR</w:t>
      </w:r>
      <w:r>
        <w:rPr>
          <w:rFonts w:ascii="ISEFAD+Roboto-Regular"/>
          <w:color w:val="6d1948"/>
          <w:spacing w:val="-1"/>
          <w:sz w:val="20"/>
        </w:rPr>
        <w:t xml:space="preserve"> </w:t>
      </w:r>
      <w:r>
        <w:rPr>
          <w:rFonts w:ascii="ISEFAD+Roboto-Regular" w:hAnsi="ISEFAD+Roboto-Regular" w:cs="ISEFAD+Roboto-Regular"/>
          <w:color w:val="6d1948"/>
          <w:spacing w:val="0"/>
          <w:sz w:val="20"/>
        </w:rPr>
        <w:t>RAZÓN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8519" w:x="1253" w:y="4014"/>
        <w:widowControl w:val="off"/>
        <w:autoSpaceDE w:val="off"/>
        <w:autoSpaceDN w:val="off"/>
        <w:spacing w:before="0" w:after="0" w:line="235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SEXO)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frente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(IDENTIFICAR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PERSONA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AGRESORA)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y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se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inicie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el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procedimiento</w:t>
      </w:r>
      <w:r>
        <w:rPr>
          <w:rFonts w:ascii="ISEFAD+Roboto-Regular"/>
          <w:color w:val="6d1948"/>
          <w:spacing w:val="9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previsto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8519" w:x="1253" w:y="4014"/>
        <w:widowControl w:val="off"/>
        <w:autoSpaceDE w:val="off"/>
        <w:autoSpaceDN w:val="off"/>
        <w:spacing w:before="0" w:after="0" w:line="235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en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el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protocolo: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1849" w:x="1253" w:y="5991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Localidad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y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fecha: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3035" w:x="5501" w:y="5991"/>
        <w:widowControl w:val="off"/>
        <w:autoSpaceDE w:val="off"/>
        <w:autoSpaceDN w:val="off"/>
        <w:spacing w:before="0" w:after="0" w:line="236" w:lineRule="exact"/>
        <w:ind w:left="0" w:right="0" w:firstLine="0"/>
        <w:jc w:val="left"/>
        <w:rPr>
          <w:rFonts w:ascii="ISEFAD+Roboto-Regular"/>
          <w:color w:val="000000"/>
          <w:spacing w:val="0"/>
          <w:sz w:val="20"/>
        </w:rPr>
      </w:pPr>
      <w:r>
        <w:rPr>
          <w:rFonts w:ascii="ISEFAD+Roboto-Regular"/>
          <w:color w:val="6d1948"/>
          <w:spacing w:val="0"/>
          <w:sz w:val="20"/>
        </w:rPr>
        <w:t>Firma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de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la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persona</w:t>
      </w:r>
      <w:r>
        <w:rPr>
          <w:rFonts w:ascii="ISEFAD+Roboto-Regular"/>
          <w:color w:val="6d1948"/>
          <w:spacing w:val="0"/>
          <w:sz w:val="20"/>
        </w:rPr>
        <w:t xml:space="preserve"> </w:t>
      </w:r>
      <w:r>
        <w:rPr>
          <w:rFonts w:ascii="ISEFAD+Roboto-Regular"/>
          <w:color w:val="6d1948"/>
          <w:spacing w:val="0"/>
          <w:sz w:val="20"/>
        </w:rPr>
        <w:t>interesada:</w:t>
      </w:r>
      <w:r>
        <w:rPr>
          <w:rFonts w:ascii="ISEFAD+Roboto-Regular"/>
          <w:color w:val="000000"/>
          <w:spacing w:val="0"/>
          <w:sz w:val="20"/>
        </w:rPr>
      </w:r>
    </w:p>
    <w:p>
      <w:pPr>
        <w:pStyle w:val="Normal"/>
        <w:framePr w:w="9103" w:x="1133" w:y="8356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 w:hAnsi="GFHSGQ+Roboto-Black" w:cs="GFHSGQ+Roboto-Black"/>
          <w:color w:val="6d1948"/>
          <w:spacing w:val="0"/>
          <w:sz w:val="24"/>
        </w:rPr>
        <w:t>atención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persona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instructora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del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procedimiento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queja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frente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al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acoso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framePr w:w="9103" w:x="1133" w:y="8356"/>
        <w:widowControl w:val="off"/>
        <w:autoSpaceDE w:val="off"/>
        <w:autoSpaceDN w:val="off"/>
        <w:spacing w:before="16" w:after="0" w:line="281" w:lineRule="exact"/>
        <w:ind w:left="0" w:right="0" w:firstLine="0"/>
        <w:jc w:val="left"/>
        <w:rPr>
          <w:rFonts w:ascii="GFHSGQ+Roboto-Black"/>
          <w:color w:val="000000"/>
          <w:spacing w:val="0"/>
          <w:sz w:val="24"/>
        </w:rPr>
      </w:pPr>
      <w:r>
        <w:rPr>
          <w:rFonts w:ascii="GFHSGQ+Roboto-Black"/>
          <w:color w:val="6d1948"/>
          <w:spacing w:val="0"/>
          <w:sz w:val="24"/>
        </w:rPr>
        <w:t>sexual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y/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por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 w:hAnsi="GFHSGQ+Roboto-Black" w:cs="GFHSGQ+Roboto-Black"/>
          <w:color w:val="6d1948"/>
          <w:spacing w:val="0"/>
          <w:sz w:val="24"/>
        </w:rPr>
        <w:t>razón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de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sexo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en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empresa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EVENTOS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JOSUE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ARUCAS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LP5</w:t>
      </w:r>
      <w:r>
        <w:rPr>
          <w:rFonts w:ascii="GFHSGQ+Roboto-Black"/>
          <w:color w:val="6d1948"/>
          <w:spacing w:val="0"/>
          <w:sz w:val="24"/>
        </w:rPr>
        <w:t xml:space="preserve"> </w:t>
      </w:r>
      <w:r>
        <w:rPr>
          <w:rFonts w:ascii="GFHSGQ+Roboto-Black"/>
          <w:color w:val="6d1948"/>
          <w:spacing w:val="0"/>
          <w:sz w:val="24"/>
        </w:rPr>
        <w:t>SL.</w:t>
      </w:r>
      <w:r>
        <w:rPr>
          <w:rFonts w:ascii="GFHSGQ+Roboto-Black"/>
          <w:color w:val="000000"/>
          <w:spacing w:val="0"/>
          <w:sz w:val="24"/>
        </w:rPr>
      </w:r>
    </w:p>
    <w:p>
      <w:pPr>
        <w:pStyle w:val="Normal"/>
        <w:framePr w:w="420" w:x="113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1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framePr w:w="420" w:x="1313" w:y="15458"/>
        <w:widowControl w:val="off"/>
        <w:autoSpaceDE w:val="off"/>
        <w:autoSpaceDN w:val="off"/>
        <w:spacing w:before="0" w:after="0" w:line="399" w:lineRule="exact"/>
        <w:ind w:left="0" w:right="0" w:firstLine="0"/>
        <w:jc w:val="left"/>
        <w:rPr>
          <w:rFonts w:ascii="WCMCDM+TimesNewRomanPSMT"/>
          <w:color w:val="000000"/>
          <w:spacing w:val="0"/>
          <w:sz w:val="36"/>
        </w:rPr>
      </w:pPr>
      <w:r>
        <w:rPr>
          <w:rFonts w:ascii="WCMCDM+TimesNewRomanPSMT"/>
          <w:color w:val="fffefe"/>
          <w:spacing w:val="0"/>
          <w:sz w:val="36"/>
        </w:rPr>
        <w:t>6</w:t>
      </w:r>
      <w:r>
        <w:rPr>
          <w:rFonts w:ascii="WCMCDM+TimesNewRomanPSMT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1" style="position:absolute;margin-left:55.6500015258789pt;margin-top:68.9000015258789pt;z-index:-47;width:427.75pt;height:108.80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55.6500015258789pt;margin-top:195.850006103516pt;z-index:-51;width:427.75pt;height:195.69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GBDPEU+RobotoCondensed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A34918B7-0000-0000-0000-000000000000}"/>
  </w:font>
  <w:font w:name="CUBQDQ+Roboto-Black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B50DC6DE-0000-0000-0000-000000000000}"/>
  </w:font>
  <w:font w:name="TDRCSN+Roboto-Black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32796809-0000-0000-0000-000000000000}"/>
  </w:font>
  <w:font w:name="FQINLR+Roboto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4C7EEABC-0000-0000-0000-000000000000}"/>
  </w:font>
  <w:font w:name="UCQBKS+Roboto-Ligh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9F054E60-0000-0000-0000-000000000000}"/>
  </w:font>
  <w:font w:name="VKEKVN+TimesNewRomanPS-Bold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CBD61E40-0000-0000-0000-000000000000}"/>
  </w:font>
  <w:font w:name="DJRBGS+Roboto-Ligh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E96289E4-0000-0000-0000-000000000000}"/>
  </w:font>
  <w:font w:name="LFJUUS+Roboto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126A2D86-0000-0000-0000-000000000000}"/>
  </w:font>
  <w:font w:name="UIJRHR+RobotoCondensed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400292C8-0000-0000-0000-000000000000}"/>
  </w:font>
  <w:font w:name="WCMCDM+TimesNewRomanPS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AED750EB-0000-0000-0000-000000000000}"/>
  </w:font>
  <w:font w:name="NLQTUR+RobotoCondensed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1" w:fontKey="{D16AA07F-0000-0000-0000-000000000000}"/>
  </w:font>
  <w:font w:name="BHGCHF+Symbol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2" w:fontKey="{4660D58F-0000-0000-0000-000000000000}"/>
  </w:font>
  <w:font w:name="LOBKSJ+Helvetica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3" w:fontKey="{DE99AE5E-0000-0000-0000-000000000000}"/>
  </w:font>
  <w:font w:name="CIKKNV+TimesNewRomanPS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4" w:fontKey="{072BC829-0000-0000-0000-000000000000}"/>
  </w:font>
  <w:font w:name="MKKGLB+TimesNewRomanPS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5" w:fontKey="{8ED0AD59-0000-0000-0000-000000000000}"/>
  </w:font>
  <w:font w:name="BEVAFC+Roboto-LightItalic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6" w:fontKey="{D0CFFE05-0000-0000-0000-000000000000}"/>
  </w:font>
  <w:font w:name="RPDKVA+RobotoCondensed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7" w:fontKey="{7E82DB16-0000-0000-0000-000000000000}"/>
  </w:font>
  <w:font w:name="GFHSGQ+Roboto-Black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8" w:fontKey="{C87E481F-0000-0000-0000-000000000000}"/>
  </w:font>
  <w:font w:name="BBDRDR+Arimo-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9" w:fontKey="{BFB0F674-0000-0000-0000-000000000000}"/>
  </w:font>
  <w:font w:name="ISEFAD+Roboto-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0" w:fontKey="{3D65711D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styles" Target="styles.xml" /><Relationship Id="rId15" Type="http://schemas.openxmlformats.org/officeDocument/2006/relationships/fontTable" Target="fontTable.xml" /><Relationship Id="rId16" Type="http://schemas.openxmlformats.org/officeDocument/2006/relationships/settings" Target="settings.xml" /><Relationship Id="rId17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16</Pages>
  <Words>4900</Words>
  <Characters>25227</Characters>
  <Application>Aspose</Application>
  <DocSecurity>0</DocSecurity>
  <Lines>568</Lines>
  <Paragraphs>568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29538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2025-11-10T12:14:47+00:00</dcterms:created>
  <dcterms:modified xmlns:xsi="http://www.w3.org/2001/XMLSchema-instance" xmlns:dcterms="http://purl.org/dc/terms/" xsi:type="dcterms:W3CDTF">2025-11-10T12:14:47+00:00</dcterms:modified>
</coreProperties>
</file>